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199C4" w14:textId="77777777" w:rsidR="00FC7751" w:rsidRPr="007A596B" w:rsidRDefault="00FC7751" w:rsidP="00C00A65">
      <w:pPr>
        <w:rPr>
          <w:rFonts w:ascii="Garamond" w:hAnsi="Garamond" w:cs="Times New Roman"/>
          <w:sz w:val="26"/>
          <w:szCs w:val="26"/>
          <w:lang w:val="en-GB"/>
        </w:rPr>
      </w:pPr>
    </w:p>
    <w:p w14:paraId="1D24BCBC" w14:textId="77777777" w:rsidR="009D7884" w:rsidRPr="007A596B" w:rsidRDefault="009D7884" w:rsidP="00BB4C53">
      <w:pPr>
        <w:spacing w:after="0"/>
        <w:jc w:val="both"/>
        <w:rPr>
          <w:rFonts w:ascii="Garamond" w:hAnsi="Garamond" w:cs="Times New Roman"/>
          <w:b/>
          <w:sz w:val="26"/>
          <w:szCs w:val="26"/>
          <w:lang w:val="en-GB"/>
        </w:rPr>
      </w:pPr>
    </w:p>
    <w:p w14:paraId="25694B8B" w14:textId="068E2C64" w:rsidR="00FC7751" w:rsidRPr="007A596B" w:rsidRDefault="00CF6A0A" w:rsidP="00BB4C53">
      <w:pPr>
        <w:spacing w:after="0"/>
        <w:jc w:val="both"/>
        <w:rPr>
          <w:rFonts w:ascii="Garamond" w:hAnsi="Garamond" w:cs="Times New Roman"/>
          <w:b/>
          <w:sz w:val="26"/>
          <w:szCs w:val="26"/>
          <w:lang w:val="en-GB"/>
        </w:rPr>
      </w:pPr>
      <w:r>
        <w:rPr>
          <w:rFonts w:ascii="Garamond" w:hAnsi="Garamond" w:cs="Times New Roman"/>
          <w:b/>
          <w:sz w:val="26"/>
          <w:szCs w:val="26"/>
          <w:lang w:val="en-GB"/>
        </w:rPr>
        <w:t xml:space="preserve">David </w:t>
      </w:r>
      <w:proofErr w:type="spellStart"/>
      <w:r>
        <w:rPr>
          <w:rFonts w:ascii="Garamond" w:hAnsi="Garamond" w:cs="Times New Roman"/>
          <w:b/>
          <w:sz w:val="26"/>
          <w:szCs w:val="26"/>
          <w:lang w:val="en-GB"/>
        </w:rPr>
        <w:t>Hanvald</w:t>
      </w:r>
      <w:proofErr w:type="spellEnd"/>
      <w:r w:rsidR="00091679" w:rsidRPr="007A596B">
        <w:rPr>
          <w:rFonts w:ascii="Garamond" w:hAnsi="Garamond" w:cs="Times New Roman"/>
          <w:b/>
          <w:sz w:val="26"/>
          <w:szCs w:val="26"/>
          <w:lang w:val="en-GB"/>
        </w:rPr>
        <w:t xml:space="preserve"> / </w:t>
      </w:r>
      <w:r w:rsidR="003C2C64" w:rsidRPr="007A596B">
        <w:rPr>
          <w:rFonts w:ascii="Garamond" w:hAnsi="Garamond" w:cs="Times New Roman"/>
          <w:b/>
          <w:sz w:val="26"/>
          <w:szCs w:val="26"/>
          <w:lang w:val="en-GB"/>
        </w:rPr>
        <w:t>Conceptual Spring in Aesthetic Prague</w:t>
      </w:r>
      <w:r w:rsidR="00C62B2D" w:rsidRPr="007A596B">
        <w:rPr>
          <w:rFonts w:ascii="Garamond" w:hAnsi="Garamond" w:cs="Times New Roman"/>
          <w:b/>
          <w:sz w:val="26"/>
          <w:szCs w:val="26"/>
          <w:lang w:val="en-GB"/>
        </w:rPr>
        <w:t xml:space="preserve"> </w:t>
      </w:r>
    </w:p>
    <w:p w14:paraId="5383E5C4" w14:textId="6FB7E6E2" w:rsidR="00B46B41" w:rsidRPr="007A596B" w:rsidRDefault="00091679" w:rsidP="00BB4C53">
      <w:pPr>
        <w:spacing w:after="0"/>
        <w:jc w:val="both"/>
        <w:rPr>
          <w:rFonts w:ascii="Garamond" w:hAnsi="Garamond" w:cs="Times New Roman"/>
          <w:lang w:val="en-GB"/>
        </w:rPr>
      </w:pPr>
      <w:r w:rsidRPr="007A596B">
        <w:rPr>
          <w:rFonts w:ascii="Garamond" w:hAnsi="Garamond" w:cs="Times New Roman"/>
          <w:lang w:val="en-GB"/>
        </w:rPr>
        <w:t>4</w:t>
      </w:r>
      <w:r w:rsidR="00170BC3">
        <w:rPr>
          <w:rFonts w:ascii="Garamond" w:hAnsi="Garamond" w:cs="Times New Roman"/>
          <w:lang w:val="en-GB"/>
        </w:rPr>
        <w:t xml:space="preserve"> May to</w:t>
      </w:r>
      <w:r w:rsidRPr="007A596B">
        <w:rPr>
          <w:rFonts w:ascii="Garamond" w:hAnsi="Garamond" w:cs="Times New Roman"/>
          <w:lang w:val="en-GB"/>
        </w:rPr>
        <w:t xml:space="preserve"> 14</w:t>
      </w:r>
      <w:r w:rsidR="00170BC3">
        <w:rPr>
          <w:rFonts w:ascii="Garamond" w:hAnsi="Garamond" w:cs="Times New Roman"/>
          <w:lang w:val="en-GB"/>
        </w:rPr>
        <w:t xml:space="preserve"> July</w:t>
      </w:r>
      <w:r w:rsidRPr="007A596B">
        <w:rPr>
          <w:rFonts w:ascii="Garamond" w:hAnsi="Garamond" w:cs="Times New Roman"/>
          <w:lang w:val="en-GB"/>
        </w:rPr>
        <w:t xml:space="preserve"> 2018</w:t>
      </w:r>
      <w:r w:rsidR="00BB4C53" w:rsidRPr="007A596B">
        <w:rPr>
          <w:rFonts w:ascii="Garamond" w:hAnsi="Garamond" w:cs="Times New Roman"/>
          <w:lang w:val="en-GB"/>
        </w:rPr>
        <w:t xml:space="preserve"> </w:t>
      </w:r>
    </w:p>
    <w:p w14:paraId="06127AFB" w14:textId="77777777" w:rsidR="00BB4C53" w:rsidRPr="007A596B" w:rsidRDefault="00BB4C53" w:rsidP="00BB4C53">
      <w:pPr>
        <w:spacing w:after="0"/>
        <w:jc w:val="both"/>
        <w:rPr>
          <w:rFonts w:ascii="Garamond" w:hAnsi="Garamond" w:cs="Times New Roman"/>
          <w:lang w:val="en-GB"/>
        </w:rPr>
      </w:pPr>
    </w:p>
    <w:p w14:paraId="0E049C72" w14:textId="77777777" w:rsidR="00FC7751" w:rsidRPr="007A596B" w:rsidRDefault="00FC7751" w:rsidP="00BB4C53">
      <w:pPr>
        <w:spacing w:after="0"/>
        <w:jc w:val="both"/>
        <w:rPr>
          <w:rFonts w:ascii="Garamond" w:hAnsi="Garamond" w:cs="Times New Roman"/>
          <w:lang w:val="en-GB"/>
        </w:rPr>
      </w:pPr>
      <w:r w:rsidRPr="007A596B">
        <w:rPr>
          <w:rFonts w:ascii="Garamond" w:hAnsi="Garamond" w:cs="Times New Roman"/>
          <w:lang w:val="en-GB"/>
        </w:rPr>
        <w:t>Galerie Zdeněk Sklenář</w:t>
      </w:r>
    </w:p>
    <w:p w14:paraId="61F269CC" w14:textId="4FC3E986" w:rsidR="00FC7751" w:rsidRPr="007A596B" w:rsidRDefault="00091679" w:rsidP="00BB4C53">
      <w:pPr>
        <w:spacing w:after="0"/>
        <w:jc w:val="both"/>
        <w:rPr>
          <w:rFonts w:ascii="Garamond" w:hAnsi="Garamond" w:cs="Times New Roman"/>
          <w:lang w:val="en-GB"/>
        </w:rPr>
      </w:pPr>
      <w:proofErr w:type="spellStart"/>
      <w:r w:rsidRPr="007A596B">
        <w:rPr>
          <w:rFonts w:ascii="Garamond" w:hAnsi="Garamond" w:cs="Times New Roman"/>
          <w:lang w:val="en-GB"/>
        </w:rPr>
        <w:t>Salvátorská</w:t>
      </w:r>
      <w:proofErr w:type="spellEnd"/>
      <w:r w:rsidRPr="007A596B">
        <w:rPr>
          <w:rFonts w:ascii="Garamond" w:hAnsi="Garamond" w:cs="Times New Roman"/>
          <w:lang w:val="en-GB"/>
        </w:rPr>
        <w:t xml:space="preserve"> 6</w:t>
      </w:r>
      <w:r w:rsidR="00FC7751" w:rsidRPr="007A596B">
        <w:rPr>
          <w:rFonts w:ascii="Garamond" w:hAnsi="Garamond" w:cs="Times New Roman"/>
          <w:lang w:val="en-GB"/>
        </w:rPr>
        <w:t>, Pra</w:t>
      </w:r>
      <w:r w:rsidR="003C2C64" w:rsidRPr="007A596B">
        <w:rPr>
          <w:rFonts w:ascii="Garamond" w:hAnsi="Garamond" w:cs="Times New Roman"/>
          <w:lang w:val="en-GB"/>
        </w:rPr>
        <w:t>gue</w:t>
      </w:r>
      <w:r w:rsidR="00FC7751" w:rsidRPr="007A596B">
        <w:rPr>
          <w:rFonts w:ascii="Garamond" w:hAnsi="Garamond" w:cs="Times New Roman"/>
          <w:lang w:val="en-GB"/>
        </w:rPr>
        <w:t xml:space="preserve"> 1</w:t>
      </w:r>
      <w:r w:rsidR="003C2C64" w:rsidRPr="007A596B">
        <w:rPr>
          <w:rFonts w:ascii="Garamond" w:hAnsi="Garamond" w:cs="Times New Roman"/>
          <w:lang w:val="en-GB"/>
        </w:rPr>
        <w:t>, CZ</w:t>
      </w:r>
    </w:p>
    <w:p w14:paraId="692E4E0A" w14:textId="0CD1EAD7" w:rsidR="00FE7731" w:rsidRPr="007A596B" w:rsidRDefault="00FE7731" w:rsidP="00BB4C53">
      <w:pPr>
        <w:spacing w:after="0"/>
        <w:jc w:val="both"/>
        <w:rPr>
          <w:rFonts w:ascii="Garamond" w:hAnsi="Garamond" w:cs="Times New Roman"/>
          <w:lang w:val="en-GB"/>
        </w:rPr>
      </w:pPr>
      <w:r w:rsidRPr="007A596B">
        <w:rPr>
          <w:rFonts w:ascii="Garamond" w:hAnsi="Garamond" w:cs="Times New Roman"/>
          <w:lang w:val="en-GB"/>
        </w:rPr>
        <w:t>Tuesday to Saturday from 1 pm to 6 pm</w:t>
      </w:r>
    </w:p>
    <w:p w14:paraId="26E57013" w14:textId="3B46ECCA" w:rsidR="00FC7751" w:rsidRPr="007A596B" w:rsidRDefault="00CF6A0A" w:rsidP="00BB4C53">
      <w:pPr>
        <w:jc w:val="both"/>
        <w:rPr>
          <w:rFonts w:ascii="Garamond" w:hAnsi="Garamond" w:cs="Times New Roman"/>
          <w:lang w:val="en-GB"/>
        </w:rPr>
      </w:pPr>
      <w:hyperlink r:id="rId8" w:history="1">
        <w:r>
          <w:rPr>
            <w:rStyle w:val="Hypertextovodkaz"/>
            <w:rFonts w:ascii="Garamond" w:hAnsi="Garamond" w:cs="Times New Roman"/>
            <w:lang w:val="en-GB"/>
          </w:rPr>
          <w:t>www.zdeneksklenar.com</w:t>
        </w:r>
      </w:hyperlink>
      <w:r>
        <w:rPr>
          <w:rStyle w:val="Hypertextovodkaz"/>
          <w:rFonts w:ascii="Garamond" w:hAnsi="Garamond" w:cs="Times New Roman"/>
          <w:lang w:val="en-GB"/>
        </w:rPr>
        <w:t xml:space="preserve"> </w:t>
      </w:r>
    </w:p>
    <w:p w14:paraId="4B09460B" w14:textId="77777777" w:rsidR="00FC7751" w:rsidRPr="007A596B" w:rsidRDefault="00FC7751" w:rsidP="00BB4C53">
      <w:pPr>
        <w:jc w:val="both"/>
        <w:rPr>
          <w:rFonts w:ascii="Garamond" w:hAnsi="Garamond" w:cs="Times New Roman"/>
          <w:lang w:val="en-GB"/>
        </w:rPr>
      </w:pPr>
    </w:p>
    <w:p w14:paraId="3DD0F63A" w14:textId="32A469D8" w:rsidR="00776708" w:rsidRPr="007A596B" w:rsidRDefault="00FE7DD5" w:rsidP="00BB4C53">
      <w:pPr>
        <w:jc w:val="both"/>
        <w:rPr>
          <w:rFonts w:ascii="Garamond" w:hAnsi="Garamond" w:cs="Times New Roman"/>
          <w:b/>
          <w:lang w:val="en-GB"/>
        </w:rPr>
      </w:pPr>
      <w:r w:rsidRPr="007A596B">
        <w:rPr>
          <w:rFonts w:ascii="Garamond" w:hAnsi="Garamond" w:cs="Times New Roman"/>
          <w:b/>
          <w:lang w:val="en-GB"/>
        </w:rPr>
        <w:t>PRESS RELEASE</w:t>
      </w:r>
    </w:p>
    <w:p w14:paraId="1482EDEF" w14:textId="2847E9AF" w:rsidR="00BB4C53" w:rsidRPr="007A596B" w:rsidRDefault="00EF1EE5" w:rsidP="00BB4C53">
      <w:pPr>
        <w:jc w:val="both"/>
        <w:rPr>
          <w:rFonts w:ascii="Garamond" w:hAnsi="Garamond" w:cs="Times New Roman"/>
          <w:lang w:val="en-GB"/>
        </w:rPr>
      </w:pPr>
      <w:r w:rsidRPr="007A596B">
        <w:rPr>
          <w:rFonts w:ascii="Garamond" w:hAnsi="Garamond" w:cs="Times New Roman"/>
          <w:lang w:val="en-GB"/>
        </w:rPr>
        <w:t>2</w:t>
      </w:r>
      <w:r w:rsidR="00FE7DD5" w:rsidRPr="007A596B">
        <w:rPr>
          <w:rFonts w:ascii="Garamond" w:hAnsi="Garamond" w:cs="Times New Roman"/>
          <w:lang w:val="en-GB"/>
        </w:rPr>
        <w:t xml:space="preserve"> May </w:t>
      </w:r>
      <w:r w:rsidR="00BB4C53" w:rsidRPr="007A596B">
        <w:rPr>
          <w:rFonts w:ascii="Garamond" w:hAnsi="Garamond" w:cs="Times New Roman"/>
          <w:lang w:val="en-GB"/>
        </w:rPr>
        <w:t>2018</w:t>
      </w:r>
    </w:p>
    <w:p w14:paraId="11CF8933" w14:textId="77777777" w:rsidR="00662B2D" w:rsidRPr="007A596B" w:rsidRDefault="00662B2D" w:rsidP="00BB4C53">
      <w:pPr>
        <w:jc w:val="both"/>
        <w:rPr>
          <w:rFonts w:ascii="Garamond" w:hAnsi="Garamond" w:cs="Times New Roman"/>
          <w:lang w:val="en-GB"/>
        </w:rPr>
      </w:pPr>
    </w:p>
    <w:p w14:paraId="030DCF77" w14:textId="2E141092" w:rsidR="00D2028A" w:rsidRDefault="00662B2D" w:rsidP="00BB4C53">
      <w:pPr>
        <w:jc w:val="both"/>
        <w:rPr>
          <w:rFonts w:ascii="Garamond" w:hAnsi="Garamond" w:cs="Arial"/>
          <w:b/>
          <w:spacing w:val="7"/>
          <w:shd w:val="clear" w:color="auto" w:fill="FFFFFF"/>
          <w:lang w:val="en-GB"/>
        </w:rPr>
      </w:pPr>
      <w:r w:rsidRPr="007A596B">
        <w:rPr>
          <w:rFonts w:ascii="Garamond" w:hAnsi="Garamond" w:cs="Times New Roman"/>
          <w:b/>
          <w:lang w:val="en-GB"/>
        </w:rPr>
        <w:t xml:space="preserve">Galerie </w:t>
      </w:r>
      <w:proofErr w:type="spellStart"/>
      <w:r w:rsidRPr="007A596B">
        <w:rPr>
          <w:rFonts w:ascii="Garamond" w:hAnsi="Garamond" w:cs="Times New Roman"/>
          <w:b/>
          <w:lang w:val="en-GB"/>
        </w:rPr>
        <w:t>Zdeněk</w:t>
      </w:r>
      <w:proofErr w:type="spellEnd"/>
      <w:r w:rsidRPr="007A596B">
        <w:rPr>
          <w:rFonts w:ascii="Garamond" w:hAnsi="Garamond" w:cs="Times New Roman"/>
          <w:b/>
          <w:lang w:val="en-GB"/>
        </w:rPr>
        <w:t xml:space="preserve"> </w:t>
      </w:r>
      <w:proofErr w:type="spellStart"/>
      <w:r w:rsidRPr="007A596B">
        <w:rPr>
          <w:rFonts w:ascii="Garamond" w:hAnsi="Garamond" w:cs="Times New Roman"/>
          <w:b/>
          <w:lang w:val="en-GB"/>
        </w:rPr>
        <w:t>Sklenář</w:t>
      </w:r>
      <w:proofErr w:type="spellEnd"/>
      <w:r w:rsidRPr="007A596B">
        <w:rPr>
          <w:rFonts w:ascii="Garamond" w:hAnsi="Garamond" w:cs="Times New Roman"/>
          <w:b/>
          <w:lang w:val="en-GB"/>
        </w:rPr>
        <w:t xml:space="preserve"> </w:t>
      </w:r>
      <w:r w:rsidR="00170BC3">
        <w:rPr>
          <w:rFonts w:ascii="Garamond" w:hAnsi="Garamond" w:cs="Times New Roman"/>
          <w:b/>
          <w:lang w:val="en-GB"/>
        </w:rPr>
        <w:t xml:space="preserve">has the pleasure of presenting </w:t>
      </w:r>
      <w:r w:rsidR="00170BC3">
        <w:rPr>
          <w:rFonts w:ascii="Garamond" w:hAnsi="Garamond" w:cs="Times New Roman"/>
          <w:b/>
          <w:i/>
          <w:lang w:val="en-GB"/>
        </w:rPr>
        <w:t xml:space="preserve">Conceptual Spring in Aesthetic Prague </w:t>
      </w:r>
      <w:r w:rsidR="00170BC3">
        <w:rPr>
          <w:rFonts w:ascii="Garamond" w:hAnsi="Garamond" w:cs="Times New Roman"/>
          <w:b/>
          <w:lang w:val="en-GB"/>
        </w:rPr>
        <w:t xml:space="preserve">– an exhibition by the young painter David </w:t>
      </w:r>
      <w:proofErr w:type="spellStart"/>
      <w:r w:rsidR="00170BC3">
        <w:rPr>
          <w:rFonts w:ascii="Garamond" w:hAnsi="Garamond" w:cs="Times New Roman"/>
          <w:b/>
          <w:lang w:val="en-GB"/>
        </w:rPr>
        <w:t>Hanvald</w:t>
      </w:r>
      <w:proofErr w:type="spellEnd"/>
      <w:r w:rsidR="00170BC3">
        <w:rPr>
          <w:rFonts w:ascii="Garamond" w:hAnsi="Garamond" w:cs="Times New Roman"/>
          <w:b/>
          <w:lang w:val="en-GB"/>
        </w:rPr>
        <w:t xml:space="preserve"> – at its gallery space in </w:t>
      </w:r>
      <w:proofErr w:type="spellStart"/>
      <w:r w:rsidR="00170BC3">
        <w:rPr>
          <w:rFonts w:ascii="Garamond" w:hAnsi="Garamond" w:cs="Times New Roman"/>
          <w:b/>
        </w:rPr>
        <w:t>Sal</w:t>
      </w:r>
      <w:r w:rsidR="00154502" w:rsidRPr="007A596B">
        <w:rPr>
          <w:rFonts w:ascii="Garamond" w:hAnsi="Garamond" w:cs="Times New Roman"/>
          <w:b/>
          <w:lang w:val="en-GB"/>
        </w:rPr>
        <w:t>vátorsk</w:t>
      </w:r>
      <w:r w:rsidR="00170BC3">
        <w:rPr>
          <w:rFonts w:ascii="Garamond" w:hAnsi="Garamond" w:cs="Times New Roman"/>
          <w:b/>
          <w:lang w:val="en-GB"/>
        </w:rPr>
        <w:t>á</w:t>
      </w:r>
      <w:proofErr w:type="spellEnd"/>
      <w:r w:rsidR="00170BC3">
        <w:rPr>
          <w:rFonts w:ascii="Garamond" w:hAnsi="Garamond" w:cs="Times New Roman"/>
          <w:b/>
          <w:lang w:val="en-GB"/>
        </w:rPr>
        <w:t xml:space="preserve"> Street. Similarly</w:t>
      </w:r>
      <w:r w:rsidR="008262B9">
        <w:rPr>
          <w:rFonts w:ascii="Garamond" w:hAnsi="Garamond" w:cs="Times New Roman"/>
          <w:b/>
          <w:lang w:val="en-GB"/>
        </w:rPr>
        <w:t>,</w:t>
      </w:r>
      <w:r w:rsidR="00170BC3">
        <w:rPr>
          <w:rFonts w:ascii="Garamond" w:hAnsi="Garamond" w:cs="Times New Roman"/>
          <w:b/>
          <w:lang w:val="en-GB"/>
        </w:rPr>
        <w:t xml:space="preserve"> </w:t>
      </w:r>
      <w:r w:rsidR="00667D1A">
        <w:rPr>
          <w:rFonts w:ascii="Garamond" w:hAnsi="Garamond" w:cs="Times New Roman"/>
          <w:b/>
          <w:lang w:val="en-GB"/>
        </w:rPr>
        <w:t>as i</w:t>
      </w:r>
      <w:r w:rsidR="00D2028A">
        <w:rPr>
          <w:rFonts w:ascii="Garamond" w:hAnsi="Garamond" w:cs="Times New Roman"/>
          <w:b/>
          <w:lang w:val="en-GB"/>
        </w:rPr>
        <w:t>s the case with</w:t>
      </w:r>
      <w:r w:rsidR="00667D1A">
        <w:rPr>
          <w:rFonts w:ascii="Garamond" w:hAnsi="Garamond" w:cs="Times New Roman"/>
          <w:b/>
          <w:lang w:val="en-GB"/>
        </w:rPr>
        <w:t xml:space="preserve"> the artist’s</w:t>
      </w:r>
      <w:r w:rsidR="00170BC3">
        <w:rPr>
          <w:rFonts w:ascii="Garamond" w:hAnsi="Garamond" w:cs="Times New Roman"/>
          <w:b/>
          <w:lang w:val="en-GB"/>
        </w:rPr>
        <w:t xml:space="preserve"> other works, </w:t>
      </w:r>
      <w:proofErr w:type="spellStart"/>
      <w:r w:rsidR="00667D1A">
        <w:rPr>
          <w:rFonts w:ascii="Garamond" w:hAnsi="Garamond" w:cs="Times New Roman"/>
          <w:b/>
          <w:lang w:val="en-GB"/>
        </w:rPr>
        <w:t>Hanvald’s</w:t>
      </w:r>
      <w:proofErr w:type="spellEnd"/>
      <w:r w:rsidR="00667D1A">
        <w:rPr>
          <w:rFonts w:ascii="Garamond" w:hAnsi="Garamond" w:cs="Times New Roman"/>
          <w:b/>
          <w:lang w:val="en-GB"/>
        </w:rPr>
        <w:t xml:space="preserve"> new cycle of three-dimensional paintings, this time with a motif of children’s building blocks, is based on his distinctive way of confronting space, order and geometry with </w:t>
      </w:r>
      <w:r w:rsidR="008262B9">
        <w:rPr>
          <w:rFonts w:ascii="Garamond" w:hAnsi="Garamond" w:cs="Times New Roman"/>
          <w:b/>
          <w:lang w:val="en-GB"/>
        </w:rPr>
        <w:t xml:space="preserve">an </w:t>
      </w:r>
      <w:r w:rsidR="00667D1A">
        <w:rPr>
          <w:rFonts w:ascii="Garamond" w:hAnsi="Garamond" w:cs="Times New Roman"/>
          <w:b/>
          <w:lang w:val="en-GB"/>
        </w:rPr>
        <w:t>unrestrained colour</w:t>
      </w:r>
      <w:r w:rsidR="008262B9">
        <w:rPr>
          <w:rFonts w:ascii="Garamond" w:hAnsi="Garamond" w:cs="Times New Roman"/>
          <w:b/>
          <w:lang w:val="en-GB"/>
        </w:rPr>
        <w:t xml:space="preserve"> palette</w:t>
      </w:r>
      <w:r w:rsidR="00667D1A">
        <w:rPr>
          <w:rFonts w:ascii="Garamond" w:hAnsi="Garamond" w:cs="Times New Roman"/>
          <w:b/>
          <w:lang w:val="en-GB"/>
        </w:rPr>
        <w:t>.</w:t>
      </w:r>
      <w:r w:rsidR="00C62B2D" w:rsidRPr="007A596B">
        <w:rPr>
          <w:rFonts w:ascii="Garamond" w:hAnsi="Garamond" w:cs="Times New Roman"/>
          <w:b/>
          <w:lang w:val="en-GB"/>
        </w:rPr>
        <w:t xml:space="preserve"> </w:t>
      </w:r>
      <w:r w:rsidR="00667D1A">
        <w:rPr>
          <w:rFonts w:ascii="Garamond" w:hAnsi="Garamond" w:cs="Times New Roman"/>
          <w:b/>
          <w:lang w:val="en-GB"/>
        </w:rPr>
        <w:t>The series of paintings in the current installation contains references to specific chapters in art history as well as reflections about the mission of architecture</w:t>
      </w:r>
      <w:r w:rsidR="008262B9">
        <w:rPr>
          <w:rFonts w:ascii="Garamond" w:hAnsi="Garamond" w:cs="Times New Roman"/>
          <w:b/>
          <w:lang w:val="en-GB"/>
        </w:rPr>
        <w:t>.</w:t>
      </w:r>
      <w:r w:rsidR="00667D1A">
        <w:rPr>
          <w:rFonts w:ascii="Garamond" w:hAnsi="Garamond" w:cs="Times New Roman"/>
          <w:b/>
          <w:lang w:val="en-GB"/>
        </w:rPr>
        <w:t xml:space="preserve"> Here, </w:t>
      </w:r>
      <w:proofErr w:type="spellStart"/>
      <w:r w:rsidR="00667D1A">
        <w:rPr>
          <w:rFonts w:ascii="Garamond" w:hAnsi="Garamond" w:cs="Times New Roman"/>
          <w:b/>
          <w:lang w:val="en-GB"/>
        </w:rPr>
        <w:t>Hanvald</w:t>
      </w:r>
      <w:proofErr w:type="spellEnd"/>
      <w:r w:rsidR="00667D1A">
        <w:rPr>
          <w:rFonts w:ascii="Garamond" w:hAnsi="Garamond" w:cs="Times New Roman"/>
          <w:b/>
          <w:lang w:val="en-GB"/>
        </w:rPr>
        <w:t xml:space="preserve"> works with </w:t>
      </w:r>
      <w:r w:rsidR="00D2028A">
        <w:rPr>
          <w:rFonts w:ascii="Garamond" w:hAnsi="Garamond" w:cs="Times New Roman"/>
          <w:b/>
          <w:lang w:val="en-GB"/>
        </w:rPr>
        <w:t>a cycle of</w:t>
      </w:r>
      <w:r w:rsidR="00667D1A">
        <w:rPr>
          <w:rFonts w:ascii="Garamond" w:hAnsi="Garamond" w:cs="Times New Roman"/>
          <w:b/>
          <w:lang w:val="en-GB"/>
        </w:rPr>
        <w:t xml:space="preserve"> motifs</w:t>
      </w:r>
      <w:r w:rsidR="00D2028A">
        <w:rPr>
          <w:rFonts w:ascii="Garamond" w:hAnsi="Garamond" w:cs="Times New Roman"/>
          <w:b/>
          <w:lang w:val="en-GB"/>
        </w:rPr>
        <w:t xml:space="preserve"> of children’s building blocks. He refers to, for instance, the reflections of the Finnish architecture theoretician Juhani  </w:t>
      </w:r>
      <w:r w:rsidR="00667D1A">
        <w:rPr>
          <w:rFonts w:ascii="Garamond" w:hAnsi="Garamond" w:cs="Times New Roman"/>
          <w:b/>
          <w:lang w:val="en-GB"/>
        </w:rPr>
        <w:t xml:space="preserve"> </w:t>
      </w:r>
      <w:proofErr w:type="spellStart"/>
      <w:r w:rsidR="00BB479A" w:rsidRPr="007A596B">
        <w:rPr>
          <w:rFonts w:ascii="Garamond" w:hAnsi="Garamond" w:cs="Arial"/>
          <w:b/>
          <w:spacing w:val="7"/>
          <w:shd w:val="clear" w:color="auto" w:fill="FFFFFF"/>
          <w:lang w:val="en-GB"/>
        </w:rPr>
        <w:t>Pallasmaa</w:t>
      </w:r>
      <w:proofErr w:type="spellEnd"/>
      <w:r w:rsidR="00BB479A" w:rsidRPr="007A596B">
        <w:rPr>
          <w:rFonts w:ascii="Garamond" w:hAnsi="Garamond" w:cs="Arial"/>
          <w:b/>
          <w:spacing w:val="7"/>
          <w:shd w:val="clear" w:color="auto" w:fill="FFFFFF"/>
          <w:lang w:val="en-GB"/>
        </w:rPr>
        <w:t xml:space="preserve">, </w:t>
      </w:r>
      <w:r w:rsidR="00D2028A">
        <w:rPr>
          <w:rFonts w:ascii="Garamond" w:hAnsi="Garamond" w:cs="Arial"/>
          <w:b/>
          <w:spacing w:val="7"/>
          <w:shd w:val="clear" w:color="auto" w:fill="FFFFFF"/>
          <w:lang w:val="en-GB"/>
        </w:rPr>
        <w:t xml:space="preserve">whose book </w:t>
      </w:r>
      <w:r w:rsidR="00D2028A">
        <w:rPr>
          <w:rFonts w:ascii="Garamond" w:hAnsi="Garamond" w:cs="Arial"/>
          <w:b/>
          <w:i/>
          <w:spacing w:val="7"/>
          <w:shd w:val="clear" w:color="auto" w:fill="FFFFFF"/>
          <w:lang w:val="en-GB"/>
        </w:rPr>
        <w:t xml:space="preserve">The Eyes of the Skin </w:t>
      </w:r>
      <w:r w:rsidR="00D2028A">
        <w:rPr>
          <w:rFonts w:ascii="Garamond" w:hAnsi="Garamond" w:cs="Arial"/>
          <w:b/>
          <w:spacing w:val="7"/>
          <w:shd w:val="clear" w:color="auto" w:fill="FFFFFF"/>
          <w:lang w:val="en-GB"/>
        </w:rPr>
        <w:t>elaborates the idea that architecture need not be of a high quality in and of itself, but that it depends on the context of the environment within which it is set.</w:t>
      </w:r>
    </w:p>
    <w:p w14:paraId="0F262DB8" w14:textId="77777777" w:rsidR="00C62B2D" w:rsidRPr="007A596B" w:rsidRDefault="00C62B2D" w:rsidP="00DD5CB9">
      <w:pPr>
        <w:jc w:val="both"/>
        <w:rPr>
          <w:rFonts w:ascii="Garamond" w:hAnsi="Garamond" w:cs="Arial"/>
          <w:spacing w:val="7"/>
          <w:shd w:val="clear" w:color="auto" w:fill="FFFFFF"/>
          <w:lang w:val="en-GB"/>
        </w:rPr>
      </w:pPr>
    </w:p>
    <w:p w14:paraId="54D7D35F" w14:textId="0B088F4A" w:rsidR="00CD3507" w:rsidRDefault="00D2028A" w:rsidP="00E55737">
      <w:pPr>
        <w:jc w:val="both"/>
        <w:rPr>
          <w:rFonts w:ascii="Garamond" w:hAnsi="Garamond" w:cs="Arial"/>
          <w:spacing w:val="7"/>
          <w:shd w:val="clear" w:color="auto" w:fill="FFFFFF"/>
          <w:lang w:val="en-GB"/>
        </w:rPr>
      </w:pPr>
      <w:proofErr w:type="spellStart"/>
      <w:r>
        <w:rPr>
          <w:rFonts w:ascii="Garamond" w:hAnsi="Garamond" w:cs="Arial"/>
          <w:spacing w:val="7"/>
          <w:shd w:val="clear" w:color="auto" w:fill="FFFFFF"/>
          <w:lang w:val="en-GB"/>
        </w:rPr>
        <w:t>Hanvald</w:t>
      </w:r>
      <w:proofErr w:type="spellEnd"/>
      <w:r>
        <w:rPr>
          <w:rFonts w:ascii="Garamond" w:hAnsi="Garamond" w:cs="Arial"/>
          <w:spacing w:val="7"/>
          <w:shd w:val="clear" w:color="auto" w:fill="FFFFFF"/>
          <w:lang w:val="en-GB"/>
        </w:rPr>
        <w:t xml:space="preserve"> </w:t>
      </w:r>
      <w:r w:rsidR="00642947">
        <w:rPr>
          <w:rFonts w:ascii="Garamond" w:hAnsi="Garamond" w:cs="Arial"/>
          <w:spacing w:val="7"/>
          <w:shd w:val="clear" w:color="auto" w:fill="FFFFFF"/>
          <w:lang w:val="en-GB"/>
        </w:rPr>
        <w:t>paints frames, shadows, partitions, and parts of images, using geometric lines to depict visible constructions and spatial 3D effects, which he transfers to the two-dimensional surface of the painting, and, working in the other direction, he transforms two-dimensional motifs and puts them on a three-dimensional canvas. He uses works from art history, which he subsequently interprets w</w:t>
      </w:r>
      <w:r w:rsidR="00FC36D1">
        <w:rPr>
          <w:rFonts w:ascii="Garamond" w:hAnsi="Garamond" w:cs="Arial"/>
          <w:spacing w:val="7"/>
          <w:shd w:val="clear" w:color="auto" w:fill="FFFFFF"/>
          <w:lang w:val="en-GB"/>
        </w:rPr>
        <w:t xml:space="preserve">ithin </w:t>
      </w:r>
      <w:r w:rsidR="00642947">
        <w:rPr>
          <w:rFonts w:ascii="Garamond" w:hAnsi="Garamond" w:cs="Arial"/>
          <w:spacing w:val="7"/>
          <w:shd w:val="clear" w:color="auto" w:fill="FFFFFF"/>
          <w:lang w:val="en-GB"/>
        </w:rPr>
        <w:t xml:space="preserve">new </w:t>
      </w:r>
      <w:r w:rsidR="001615FE">
        <w:rPr>
          <w:rFonts w:ascii="Garamond" w:hAnsi="Garamond" w:cs="Arial"/>
          <w:spacing w:val="7"/>
          <w:shd w:val="clear" w:color="auto" w:fill="FFFFFF"/>
          <w:lang w:val="en-GB"/>
        </w:rPr>
        <w:t>cont</w:t>
      </w:r>
      <w:r w:rsidR="00FC36D1">
        <w:rPr>
          <w:rFonts w:ascii="Garamond" w:hAnsi="Garamond" w:cs="Arial"/>
          <w:spacing w:val="7"/>
          <w:shd w:val="clear" w:color="auto" w:fill="FFFFFF"/>
          <w:lang w:val="en-GB"/>
        </w:rPr>
        <w:t>exts</w:t>
      </w:r>
      <w:r w:rsidR="001615FE">
        <w:rPr>
          <w:rFonts w:ascii="Garamond" w:hAnsi="Garamond" w:cs="Arial"/>
          <w:spacing w:val="7"/>
          <w:shd w:val="clear" w:color="auto" w:fill="FFFFFF"/>
          <w:lang w:val="en-GB"/>
        </w:rPr>
        <w:t>, portraying them in a new way</w:t>
      </w:r>
      <w:r w:rsidR="00DD5CB9" w:rsidRPr="007A596B">
        <w:rPr>
          <w:rFonts w:ascii="Garamond" w:hAnsi="Garamond" w:cs="Arial"/>
          <w:spacing w:val="7"/>
          <w:shd w:val="clear" w:color="auto" w:fill="FFFFFF"/>
          <w:lang w:val="en-GB"/>
        </w:rPr>
        <w:t xml:space="preserve">. </w:t>
      </w:r>
      <w:r w:rsidR="00FC36D1">
        <w:rPr>
          <w:rFonts w:ascii="Garamond" w:hAnsi="Garamond" w:cs="Arial"/>
          <w:spacing w:val="7"/>
          <w:shd w:val="clear" w:color="auto" w:fill="FFFFFF"/>
          <w:lang w:val="en-GB"/>
        </w:rPr>
        <w:t xml:space="preserve">A starting point for him may be, for example, an object by the American artist </w:t>
      </w:r>
      <w:r w:rsidR="002E3664">
        <w:rPr>
          <w:rFonts w:ascii="Garamond" w:hAnsi="Garamond" w:cs="Arial"/>
          <w:spacing w:val="7"/>
          <w:shd w:val="clear" w:color="auto" w:fill="FFFFFF"/>
          <w:lang w:val="en-GB"/>
        </w:rPr>
        <w:t>B</w:t>
      </w:r>
      <w:r w:rsidR="00E06669" w:rsidRPr="007A596B">
        <w:rPr>
          <w:rFonts w:ascii="Garamond" w:hAnsi="Garamond" w:cs="Arial"/>
          <w:spacing w:val="7"/>
          <w:shd w:val="clear" w:color="auto" w:fill="FFFFFF"/>
          <w:lang w:val="en-GB"/>
        </w:rPr>
        <w:t xml:space="preserve">ruce Nauman, </w:t>
      </w:r>
      <w:r w:rsidR="002E3664">
        <w:rPr>
          <w:rFonts w:ascii="Garamond" w:hAnsi="Garamond" w:cs="Arial"/>
          <w:spacing w:val="7"/>
          <w:shd w:val="clear" w:color="auto" w:fill="FFFFFF"/>
          <w:lang w:val="en-GB"/>
        </w:rPr>
        <w:t>on</w:t>
      </w:r>
      <w:r w:rsidR="008262B9">
        <w:rPr>
          <w:rFonts w:ascii="Garamond" w:hAnsi="Garamond" w:cs="Arial"/>
          <w:spacing w:val="7"/>
          <w:shd w:val="clear" w:color="auto" w:fill="FFFFFF"/>
          <w:lang w:val="en-GB"/>
        </w:rPr>
        <w:t>e</w:t>
      </w:r>
      <w:r w:rsidR="002E3664">
        <w:rPr>
          <w:rFonts w:ascii="Garamond" w:hAnsi="Garamond" w:cs="Arial"/>
          <w:spacing w:val="7"/>
          <w:shd w:val="clear" w:color="auto" w:fill="FFFFFF"/>
          <w:lang w:val="en-GB"/>
        </w:rPr>
        <w:t xml:space="preserve"> of Luis Kahn’s unrealised architectural designs, or a still life photograph by </w:t>
      </w:r>
      <w:r w:rsidR="00662B2D" w:rsidRPr="007A596B">
        <w:rPr>
          <w:rFonts w:ascii="Garamond" w:hAnsi="Garamond" w:cs="Arial"/>
          <w:spacing w:val="7"/>
          <w:shd w:val="clear" w:color="auto" w:fill="FFFFFF"/>
          <w:lang w:val="en-GB"/>
        </w:rPr>
        <w:t xml:space="preserve">Josef </w:t>
      </w:r>
      <w:proofErr w:type="spellStart"/>
      <w:r w:rsidR="00662B2D" w:rsidRPr="007A596B">
        <w:rPr>
          <w:rFonts w:ascii="Garamond" w:hAnsi="Garamond" w:cs="Arial"/>
          <w:spacing w:val="7"/>
          <w:shd w:val="clear" w:color="auto" w:fill="FFFFFF"/>
          <w:lang w:val="en-GB"/>
        </w:rPr>
        <w:t>Sud</w:t>
      </w:r>
      <w:r w:rsidR="002E3664">
        <w:rPr>
          <w:rFonts w:ascii="Garamond" w:hAnsi="Garamond" w:cs="Arial"/>
          <w:spacing w:val="7"/>
          <w:shd w:val="clear" w:color="auto" w:fill="FFFFFF"/>
          <w:lang w:val="en-GB"/>
        </w:rPr>
        <w:t>e</w:t>
      </w:r>
      <w:r w:rsidR="00662B2D" w:rsidRPr="007A596B">
        <w:rPr>
          <w:rFonts w:ascii="Garamond" w:hAnsi="Garamond" w:cs="Arial"/>
          <w:spacing w:val="7"/>
          <w:shd w:val="clear" w:color="auto" w:fill="FFFFFF"/>
          <w:lang w:val="en-GB"/>
        </w:rPr>
        <w:t>k</w:t>
      </w:r>
      <w:proofErr w:type="spellEnd"/>
      <w:r w:rsidR="00662B2D" w:rsidRPr="007A596B">
        <w:rPr>
          <w:rFonts w:ascii="Garamond" w:hAnsi="Garamond" w:cs="Arial"/>
          <w:spacing w:val="7"/>
          <w:shd w:val="clear" w:color="auto" w:fill="FFFFFF"/>
          <w:lang w:val="en-GB"/>
        </w:rPr>
        <w:t>.</w:t>
      </w:r>
      <w:r w:rsidR="00DD5CB9" w:rsidRPr="007A596B">
        <w:rPr>
          <w:rFonts w:ascii="Garamond" w:hAnsi="Garamond" w:cs="Arial"/>
          <w:spacing w:val="7"/>
          <w:shd w:val="clear" w:color="auto" w:fill="FFFFFF"/>
          <w:lang w:val="en-GB"/>
        </w:rPr>
        <w:t xml:space="preserve"> </w:t>
      </w:r>
      <w:r>
        <w:rPr>
          <w:rFonts w:ascii="Garamond" w:hAnsi="Garamond" w:cs="Arial"/>
          <w:spacing w:val="7"/>
          <w:shd w:val="clear" w:color="auto" w:fill="FFFFFF"/>
          <w:lang w:val="en-GB"/>
        </w:rPr>
        <w:t xml:space="preserve">In his artworks, David </w:t>
      </w:r>
      <w:proofErr w:type="spellStart"/>
      <w:r>
        <w:rPr>
          <w:rFonts w:ascii="Garamond" w:hAnsi="Garamond" w:cs="Arial"/>
          <w:spacing w:val="7"/>
          <w:shd w:val="clear" w:color="auto" w:fill="FFFFFF"/>
          <w:lang w:val="en-GB"/>
        </w:rPr>
        <w:t>Hanvald</w:t>
      </w:r>
      <w:proofErr w:type="spellEnd"/>
      <w:r>
        <w:rPr>
          <w:rFonts w:ascii="Garamond" w:hAnsi="Garamond" w:cs="Arial"/>
          <w:spacing w:val="7"/>
          <w:shd w:val="clear" w:color="auto" w:fill="FFFFFF"/>
          <w:lang w:val="en-GB"/>
        </w:rPr>
        <w:t xml:space="preserve"> (born in 1980 in Liberec) expands on and interprets the artistic legacy of a number of key personae from various periods, ranging from painters and sculptors to architectural theorists. He works with the principles of the construction and deconstruction of an image, </w:t>
      </w:r>
      <w:r w:rsidR="001D31E7">
        <w:rPr>
          <w:rFonts w:ascii="Garamond" w:hAnsi="Garamond" w:cs="Arial"/>
          <w:spacing w:val="7"/>
          <w:shd w:val="clear" w:color="auto" w:fill="FFFFFF"/>
          <w:lang w:val="en-GB"/>
        </w:rPr>
        <w:t>alluding to the language of modern art, and is interested in the relationship between space and surface, for example how a spatial object – an image – may be expressed</w:t>
      </w:r>
      <w:r w:rsidR="00CD3507">
        <w:rPr>
          <w:rFonts w:ascii="Garamond" w:hAnsi="Garamond" w:cs="Arial"/>
          <w:spacing w:val="7"/>
          <w:shd w:val="clear" w:color="auto" w:fill="FFFFFF"/>
          <w:lang w:val="en-GB"/>
        </w:rPr>
        <w:t xml:space="preserve"> on a surface.</w:t>
      </w:r>
    </w:p>
    <w:p w14:paraId="3B6BA9D5" w14:textId="2500491B" w:rsidR="002C1414" w:rsidRPr="007A596B" w:rsidRDefault="002C1414" w:rsidP="002B2AB4">
      <w:pPr>
        <w:pStyle w:val="Prosttext"/>
        <w:shd w:val="clear" w:color="auto" w:fill="FFFFFF"/>
        <w:spacing w:before="0" w:beforeAutospacing="0" w:after="0" w:afterAutospacing="0"/>
        <w:rPr>
          <w:rFonts w:ascii="Garamond" w:hAnsi="Garamond" w:cs="Arial"/>
          <w:color w:val="000000"/>
          <w:sz w:val="22"/>
          <w:szCs w:val="22"/>
          <w:lang w:val="en-GB"/>
        </w:rPr>
      </w:pPr>
    </w:p>
    <w:p w14:paraId="5A8FD386" w14:textId="77777777" w:rsidR="00CF6A0A" w:rsidRDefault="001102FC" w:rsidP="001640F6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i/>
          <w:color w:val="000000"/>
          <w:lang w:val="en-GB"/>
        </w:rPr>
      </w:pPr>
      <w:r w:rsidRPr="007A596B">
        <w:rPr>
          <w:rFonts w:ascii="Garamond" w:hAnsi="Garamond" w:cs="Arial"/>
          <w:color w:val="000000"/>
          <w:lang w:val="en-GB"/>
        </w:rPr>
        <w:t xml:space="preserve">David </w:t>
      </w:r>
      <w:proofErr w:type="spellStart"/>
      <w:r w:rsidRPr="007A596B">
        <w:rPr>
          <w:rFonts w:ascii="Garamond" w:hAnsi="Garamond" w:cs="Arial"/>
          <w:color w:val="000000"/>
          <w:lang w:val="en-GB"/>
        </w:rPr>
        <w:t>Hanvald</w:t>
      </w:r>
      <w:proofErr w:type="spellEnd"/>
      <w:r w:rsidR="00492924" w:rsidRPr="007A596B">
        <w:rPr>
          <w:rFonts w:ascii="Garamond" w:hAnsi="Garamond" w:cs="Arial"/>
          <w:color w:val="000000"/>
          <w:lang w:val="en-GB"/>
        </w:rPr>
        <w:t>,</w:t>
      </w:r>
      <w:r w:rsidRPr="007A596B">
        <w:rPr>
          <w:rFonts w:ascii="Garamond" w:hAnsi="Garamond" w:cs="Arial"/>
          <w:color w:val="000000"/>
          <w:lang w:val="en-GB"/>
        </w:rPr>
        <w:t xml:space="preserve"> </w:t>
      </w:r>
      <w:r w:rsidR="00492924" w:rsidRPr="007A596B">
        <w:rPr>
          <w:rFonts w:ascii="Garamond" w:hAnsi="Garamond" w:cs="Arial"/>
          <w:color w:val="000000"/>
          <w:lang w:val="en-GB"/>
        </w:rPr>
        <w:t>inspir</w:t>
      </w:r>
      <w:r w:rsidR="00BF62F5">
        <w:rPr>
          <w:rFonts w:ascii="Garamond" w:hAnsi="Garamond" w:cs="Arial"/>
          <w:color w:val="000000"/>
          <w:lang w:val="en-GB"/>
        </w:rPr>
        <w:t xml:space="preserve">ed by the gallery’s </w:t>
      </w:r>
      <w:r w:rsidR="000E3A2E">
        <w:rPr>
          <w:rFonts w:ascii="Garamond" w:hAnsi="Garamond" w:cs="Arial"/>
          <w:color w:val="000000"/>
          <w:lang w:val="en-GB"/>
        </w:rPr>
        <w:t>exhibition space, installed his artworks himself, and the design, just like his art, is permeated with the fascination of dimensionality and the visual interpretation of objects.</w:t>
      </w:r>
      <w:r w:rsidR="00492924" w:rsidRPr="007A596B">
        <w:rPr>
          <w:rFonts w:ascii="Garamond" w:hAnsi="Garamond" w:cs="Arial"/>
          <w:color w:val="000000"/>
          <w:lang w:val="en-GB"/>
        </w:rPr>
        <w:t xml:space="preserve"> </w:t>
      </w:r>
      <w:r w:rsidR="001640F6" w:rsidRPr="007A596B">
        <w:rPr>
          <w:rFonts w:ascii="Garamond" w:hAnsi="Garamond" w:cs="Arial"/>
          <w:color w:val="000000"/>
          <w:lang w:val="en-GB"/>
        </w:rPr>
        <w:t>“</w:t>
      </w:r>
      <w:r w:rsidR="001640F6" w:rsidRPr="007A596B">
        <w:rPr>
          <w:rFonts w:ascii="Garamond" w:hAnsi="Garamond" w:cs="JBaskervilleCE"/>
          <w:i/>
          <w:lang w:val="en-GB"/>
        </w:rPr>
        <w:t>For me, a painting is a visual affair, the result of a construction of thoughts and ideological development, which, at the same time, has aesthetic qualities. I do not primarily think of it as a work of art, but rather as the birth of something which is linked to a certain degree of professional skill and rational thinking. And this combination gives rise to a result that may be called a painting</w:t>
      </w:r>
      <w:r w:rsidR="001640F6" w:rsidRPr="007A596B">
        <w:rPr>
          <w:rFonts w:ascii="Garamond" w:hAnsi="Garamond" w:cs="JBaskervilleCE"/>
          <w:lang w:val="en-GB"/>
        </w:rPr>
        <w:t xml:space="preserve">,” </w:t>
      </w:r>
      <w:r w:rsidR="001640F6" w:rsidRPr="007A596B">
        <w:rPr>
          <w:rFonts w:ascii="Garamond" w:hAnsi="Garamond" w:cs="Arial"/>
          <w:color w:val="000000"/>
          <w:lang w:val="en-GB"/>
        </w:rPr>
        <w:t>says</w:t>
      </w:r>
      <w:r w:rsidR="00DF3E37" w:rsidRPr="007A596B">
        <w:rPr>
          <w:rFonts w:ascii="Garamond" w:hAnsi="Garamond" w:cs="Arial"/>
          <w:color w:val="000000"/>
          <w:lang w:val="en-GB"/>
        </w:rPr>
        <w:t xml:space="preserve"> </w:t>
      </w:r>
      <w:r w:rsidR="007A596B">
        <w:rPr>
          <w:rFonts w:ascii="Garamond" w:hAnsi="Garamond" w:cs="Arial"/>
          <w:color w:val="000000"/>
          <w:lang w:val="en-GB"/>
        </w:rPr>
        <w:t>the artist</w:t>
      </w:r>
      <w:r w:rsidR="003E2CA4" w:rsidRPr="007A596B">
        <w:rPr>
          <w:rFonts w:ascii="Garamond" w:hAnsi="Garamond" w:cs="Arial"/>
          <w:color w:val="000000"/>
          <w:lang w:val="en-GB"/>
        </w:rPr>
        <w:t xml:space="preserve">. </w:t>
      </w:r>
      <w:r w:rsidR="001640F6" w:rsidRPr="007A596B">
        <w:rPr>
          <w:rFonts w:ascii="Garamond" w:hAnsi="Garamond" w:cs="Arial"/>
          <w:color w:val="000000"/>
          <w:lang w:val="en-GB"/>
        </w:rPr>
        <w:t>“</w:t>
      </w:r>
      <w:r w:rsidR="001640F6" w:rsidRPr="007A596B">
        <w:rPr>
          <w:rFonts w:ascii="Garamond" w:hAnsi="Garamond" w:cs="Arial"/>
          <w:i/>
          <w:color w:val="000000"/>
          <w:lang w:val="en-GB"/>
        </w:rPr>
        <w:t xml:space="preserve">The ideological motif of this work is the visual language of children’s building </w:t>
      </w:r>
      <w:r w:rsidR="00132CA2" w:rsidRPr="007A596B">
        <w:rPr>
          <w:rFonts w:ascii="Garamond" w:hAnsi="Garamond" w:cs="Arial"/>
          <w:i/>
          <w:color w:val="000000"/>
          <w:lang w:val="en-GB"/>
        </w:rPr>
        <w:t xml:space="preserve">blocks, which I use to record structural elements. Using a bold painterly </w:t>
      </w:r>
      <w:proofErr w:type="gramStart"/>
      <w:r w:rsidR="00132CA2" w:rsidRPr="007A596B">
        <w:rPr>
          <w:rFonts w:ascii="Garamond" w:hAnsi="Garamond" w:cs="Arial"/>
          <w:i/>
          <w:color w:val="000000"/>
          <w:lang w:val="en-GB"/>
        </w:rPr>
        <w:t>gesture</w:t>
      </w:r>
      <w:proofErr w:type="gramEnd"/>
      <w:r w:rsidR="00132CA2" w:rsidRPr="007A596B">
        <w:rPr>
          <w:rFonts w:ascii="Garamond" w:hAnsi="Garamond" w:cs="Arial"/>
          <w:i/>
          <w:color w:val="000000"/>
          <w:lang w:val="en-GB"/>
        </w:rPr>
        <w:t xml:space="preserve"> I portray the simple, geometric motif of a block, a child’s toy, which I </w:t>
      </w:r>
      <w:r w:rsidR="007A596B" w:rsidRPr="007A596B">
        <w:rPr>
          <w:rFonts w:ascii="Garamond" w:hAnsi="Garamond" w:cs="Arial"/>
          <w:i/>
          <w:color w:val="000000"/>
          <w:lang w:val="en-GB"/>
        </w:rPr>
        <w:t xml:space="preserve">transfer from the 3D environment to the two-dimensional surface of the canvas, yet the portrayed object </w:t>
      </w:r>
    </w:p>
    <w:p w14:paraId="14774EF1" w14:textId="77777777" w:rsidR="00CF6A0A" w:rsidRDefault="00CF6A0A" w:rsidP="001640F6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i/>
          <w:color w:val="000000"/>
          <w:lang w:val="en-GB"/>
        </w:rPr>
      </w:pPr>
    </w:p>
    <w:p w14:paraId="15764DAC" w14:textId="77777777" w:rsidR="00CF6A0A" w:rsidRDefault="00CF6A0A" w:rsidP="001640F6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i/>
          <w:color w:val="000000"/>
          <w:lang w:val="en-GB"/>
        </w:rPr>
      </w:pPr>
    </w:p>
    <w:p w14:paraId="02DD30B7" w14:textId="401C36FD" w:rsidR="001612BE" w:rsidRPr="007A596B" w:rsidRDefault="007A596B" w:rsidP="001640F6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i/>
          <w:color w:val="000000"/>
          <w:lang w:val="en-GB"/>
        </w:rPr>
      </w:pPr>
      <w:r w:rsidRPr="007A596B">
        <w:rPr>
          <w:rFonts w:ascii="Garamond" w:hAnsi="Garamond" w:cs="Arial"/>
          <w:i/>
          <w:color w:val="000000"/>
          <w:lang w:val="en-GB"/>
        </w:rPr>
        <w:t xml:space="preserve">does not lose any of its spatial properties. </w:t>
      </w:r>
      <w:r>
        <w:rPr>
          <w:rFonts w:ascii="Garamond" w:hAnsi="Garamond" w:cs="Arial"/>
          <w:i/>
          <w:color w:val="000000"/>
          <w:lang w:val="en-GB"/>
        </w:rPr>
        <w:t xml:space="preserve">By </w:t>
      </w:r>
      <w:r>
        <w:rPr>
          <w:rFonts w:ascii="Garamond" w:hAnsi="Garamond" w:cs="Arial"/>
          <w:i/>
          <w:color w:val="000000"/>
          <w:lang w:val="en-US"/>
        </w:rPr>
        <w:t>playing with scale and shifting the field of vision, I create visual objects an</w:t>
      </w:r>
      <w:r w:rsidR="008262B9">
        <w:rPr>
          <w:rFonts w:ascii="Garamond" w:hAnsi="Garamond" w:cs="Arial"/>
          <w:i/>
          <w:color w:val="000000"/>
          <w:lang w:val="en-US"/>
        </w:rPr>
        <w:t>d</w:t>
      </w:r>
      <w:r>
        <w:rPr>
          <w:rFonts w:ascii="Garamond" w:hAnsi="Garamond" w:cs="Arial"/>
          <w:i/>
          <w:color w:val="000000"/>
          <w:lang w:val="en-US"/>
        </w:rPr>
        <w:t xml:space="preserve"> explore the question </w:t>
      </w:r>
      <w:r w:rsidR="008262B9">
        <w:rPr>
          <w:rFonts w:ascii="Garamond" w:hAnsi="Garamond" w:cs="Arial"/>
          <w:i/>
          <w:color w:val="000000"/>
          <w:lang w:val="en-US"/>
        </w:rPr>
        <w:t>of</w:t>
      </w:r>
      <w:r>
        <w:rPr>
          <w:rFonts w:ascii="Garamond" w:hAnsi="Garamond" w:cs="Arial"/>
          <w:i/>
          <w:color w:val="000000"/>
          <w:lang w:val="en-US"/>
        </w:rPr>
        <w:t xml:space="preserve"> what </w:t>
      </w:r>
      <w:r w:rsidR="000E3A2E">
        <w:rPr>
          <w:rFonts w:ascii="Garamond" w:hAnsi="Garamond" w:cs="Arial"/>
          <w:i/>
          <w:color w:val="000000"/>
          <w:lang w:val="en-US"/>
        </w:rPr>
        <w:t>the current painting might personify</w:t>
      </w:r>
      <w:r w:rsidR="003E2CA4" w:rsidRPr="007A596B">
        <w:rPr>
          <w:rFonts w:ascii="Garamond" w:hAnsi="Garamond" w:cs="Arial"/>
          <w:i/>
          <w:color w:val="000000"/>
          <w:lang w:val="en-GB"/>
        </w:rPr>
        <w:t>,</w:t>
      </w:r>
      <w:r w:rsidR="008262B9">
        <w:rPr>
          <w:rFonts w:ascii="Garamond" w:hAnsi="Garamond" w:cs="Arial"/>
          <w:i/>
          <w:color w:val="000000"/>
          <w:lang w:val="en-GB"/>
        </w:rPr>
        <w:t>”</w:t>
      </w:r>
      <w:r w:rsidR="003E2CA4" w:rsidRPr="007A596B">
        <w:rPr>
          <w:rFonts w:ascii="Garamond" w:hAnsi="Garamond" w:cs="Arial"/>
          <w:i/>
          <w:color w:val="000000"/>
          <w:lang w:val="en-GB"/>
        </w:rPr>
        <w:t xml:space="preserve"> </w:t>
      </w:r>
      <w:r>
        <w:rPr>
          <w:rFonts w:ascii="Garamond" w:hAnsi="Garamond" w:cs="Arial"/>
          <w:color w:val="000000"/>
          <w:lang w:val="en-GB"/>
        </w:rPr>
        <w:t xml:space="preserve">concludes </w:t>
      </w:r>
      <w:proofErr w:type="spellStart"/>
      <w:r w:rsidR="003E2CA4" w:rsidRPr="007A596B">
        <w:rPr>
          <w:rFonts w:ascii="Garamond" w:hAnsi="Garamond" w:cs="Arial"/>
          <w:color w:val="000000"/>
          <w:lang w:val="en-GB"/>
        </w:rPr>
        <w:t>Hanvald</w:t>
      </w:r>
      <w:proofErr w:type="spellEnd"/>
      <w:r w:rsidR="003E2CA4" w:rsidRPr="007A596B">
        <w:rPr>
          <w:rFonts w:ascii="Garamond" w:hAnsi="Garamond" w:cs="Arial"/>
          <w:color w:val="000000"/>
          <w:lang w:val="en-GB"/>
        </w:rPr>
        <w:t>.</w:t>
      </w:r>
    </w:p>
    <w:p w14:paraId="64BEE3D7" w14:textId="5E9453F7" w:rsidR="00E55737" w:rsidRPr="007A596B" w:rsidRDefault="00E55737" w:rsidP="008B268C">
      <w:pPr>
        <w:pStyle w:val="Prosttext"/>
        <w:shd w:val="clear" w:color="auto" w:fill="FFFFFF"/>
        <w:spacing w:before="0" w:beforeAutospacing="0" w:after="0" w:afterAutospacing="0"/>
        <w:rPr>
          <w:rFonts w:ascii="Garamond" w:hAnsi="Garamond" w:cs="Arial"/>
          <w:color w:val="000000"/>
          <w:sz w:val="22"/>
          <w:szCs w:val="22"/>
          <w:lang w:val="en-GB"/>
        </w:rPr>
      </w:pPr>
    </w:p>
    <w:p w14:paraId="6745A48D" w14:textId="640BC848" w:rsidR="00AE5FA0" w:rsidRPr="007A596B" w:rsidRDefault="00642947" w:rsidP="003E2CA4">
      <w:pPr>
        <w:shd w:val="clear" w:color="auto" w:fill="FFFFFF"/>
        <w:spacing w:after="150" w:line="240" w:lineRule="auto"/>
        <w:rPr>
          <w:rFonts w:ascii="Garamond" w:eastAsia="Times New Roman" w:hAnsi="Garamond" w:cs="Arial"/>
          <w:color w:val="000000"/>
          <w:lang w:val="en-GB" w:eastAsia="cs-CZ"/>
        </w:rPr>
      </w:pPr>
      <w:r>
        <w:rPr>
          <w:rFonts w:ascii="Garamond" w:eastAsia="Times New Roman" w:hAnsi="Garamond" w:cs="Arial"/>
          <w:color w:val="000000"/>
          <w:lang w:val="en-GB" w:eastAsia="cs-CZ"/>
        </w:rPr>
        <w:t xml:space="preserve">The exhibition at </w:t>
      </w:r>
      <w:r w:rsidR="00E55737" w:rsidRPr="007A596B">
        <w:rPr>
          <w:rFonts w:ascii="Garamond" w:eastAsia="Times New Roman" w:hAnsi="Garamond" w:cs="Arial"/>
          <w:color w:val="000000"/>
          <w:lang w:val="en-GB" w:eastAsia="cs-CZ"/>
        </w:rPr>
        <w:t>Galeri</w:t>
      </w:r>
      <w:r>
        <w:rPr>
          <w:rFonts w:ascii="Garamond" w:eastAsia="Times New Roman" w:hAnsi="Garamond" w:cs="Arial"/>
          <w:color w:val="000000"/>
          <w:lang w:val="en-GB" w:eastAsia="cs-CZ"/>
        </w:rPr>
        <w:t>e</w:t>
      </w:r>
      <w:r w:rsidR="00E55737" w:rsidRPr="007A596B">
        <w:rPr>
          <w:rFonts w:ascii="Garamond" w:eastAsia="Times New Roman" w:hAnsi="Garamond" w:cs="Arial"/>
          <w:color w:val="000000"/>
          <w:lang w:val="en-GB" w:eastAsia="cs-CZ"/>
        </w:rPr>
        <w:t xml:space="preserve"> </w:t>
      </w:r>
      <w:proofErr w:type="spellStart"/>
      <w:r w:rsidR="00E55737" w:rsidRPr="007A596B">
        <w:rPr>
          <w:rFonts w:ascii="Garamond" w:eastAsia="Times New Roman" w:hAnsi="Garamond" w:cs="Arial"/>
          <w:color w:val="000000"/>
          <w:lang w:val="en-GB" w:eastAsia="cs-CZ"/>
        </w:rPr>
        <w:t>Zdeněk</w:t>
      </w:r>
      <w:proofErr w:type="spellEnd"/>
      <w:r w:rsidR="00E55737" w:rsidRPr="007A596B">
        <w:rPr>
          <w:rFonts w:ascii="Garamond" w:eastAsia="Times New Roman" w:hAnsi="Garamond" w:cs="Arial"/>
          <w:color w:val="000000"/>
          <w:lang w:val="en-GB" w:eastAsia="cs-CZ"/>
        </w:rPr>
        <w:t xml:space="preserve"> </w:t>
      </w:r>
      <w:proofErr w:type="spellStart"/>
      <w:r w:rsidR="00E55737" w:rsidRPr="007A596B">
        <w:rPr>
          <w:rFonts w:ascii="Garamond" w:eastAsia="Times New Roman" w:hAnsi="Garamond" w:cs="Arial"/>
          <w:color w:val="000000"/>
          <w:lang w:val="en-GB" w:eastAsia="cs-CZ"/>
        </w:rPr>
        <w:t>Sklenář</w:t>
      </w:r>
      <w:proofErr w:type="spellEnd"/>
      <w:r w:rsidR="00E55737" w:rsidRPr="007A596B">
        <w:rPr>
          <w:rFonts w:ascii="Garamond" w:eastAsia="Times New Roman" w:hAnsi="Garamond" w:cs="Arial"/>
          <w:color w:val="000000"/>
          <w:lang w:val="en-GB" w:eastAsia="cs-CZ"/>
        </w:rPr>
        <w:t xml:space="preserve"> </w:t>
      </w:r>
      <w:r>
        <w:rPr>
          <w:rFonts w:ascii="Garamond" w:eastAsia="Times New Roman" w:hAnsi="Garamond" w:cs="Arial"/>
          <w:color w:val="000000"/>
          <w:lang w:val="en-GB" w:eastAsia="cs-CZ"/>
        </w:rPr>
        <w:t xml:space="preserve">– </w:t>
      </w:r>
      <w:proofErr w:type="spellStart"/>
      <w:r w:rsidR="00154502" w:rsidRPr="007A596B">
        <w:rPr>
          <w:rFonts w:ascii="Garamond" w:eastAsia="Times New Roman" w:hAnsi="Garamond" w:cs="Arial"/>
          <w:color w:val="000000"/>
          <w:lang w:val="en-GB" w:eastAsia="cs-CZ"/>
        </w:rPr>
        <w:t>Salvátorsk</w:t>
      </w:r>
      <w:r>
        <w:rPr>
          <w:rFonts w:ascii="Garamond" w:eastAsia="Times New Roman" w:hAnsi="Garamond" w:cs="Arial"/>
          <w:color w:val="000000"/>
          <w:lang w:val="en-GB" w:eastAsia="cs-CZ"/>
        </w:rPr>
        <w:t>á</w:t>
      </w:r>
      <w:proofErr w:type="spellEnd"/>
      <w:r>
        <w:rPr>
          <w:rFonts w:ascii="Garamond" w:eastAsia="Times New Roman" w:hAnsi="Garamond" w:cs="Arial"/>
          <w:color w:val="000000"/>
          <w:lang w:val="en-GB" w:eastAsia="cs-CZ"/>
        </w:rPr>
        <w:t xml:space="preserve"> includes originals in which </w:t>
      </w:r>
      <w:proofErr w:type="spellStart"/>
      <w:r>
        <w:rPr>
          <w:rFonts w:ascii="Garamond" w:eastAsia="Times New Roman" w:hAnsi="Garamond" w:cs="Arial"/>
          <w:color w:val="000000"/>
          <w:lang w:val="en-GB" w:eastAsia="cs-CZ"/>
        </w:rPr>
        <w:t>Hanvald</w:t>
      </w:r>
      <w:proofErr w:type="spellEnd"/>
      <w:r>
        <w:rPr>
          <w:rFonts w:ascii="Garamond" w:eastAsia="Times New Roman" w:hAnsi="Garamond" w:cs="Arial"/>
          <w:color w:val="000000"/>
          <w:lang w:val="en-GB" w:eastAsia="cs-CZ"/>
        </w:rPr>
        <w:t xml:space="preserve"> tracks how images are adjusted, and how one works with a canvas within the context of space. His new objects </w:t>
      </w:r>
      <w:r w:rsidR="008262B9">
        <w:rPr>
          <w:rFonts w:ascii="Garamond" w:eastAsia="Times New Roman" w:hAnsi="Garamond" w:cs="Arial"/>
          <w:color w:val="000000"/>
          <w:lang w:val="en-GB" w:eastAsia="cs-CZ"/>
        </w:rPr>
        <w:t>are a continuation of</w:t>
      </w:r>
      <w:r>
        <w:rPr>
          <w:rFonts w:ascii="Garamond" w:eastAsia="Times New Roman" w:hAnsi="Garamond" w:cs="Arial"/>
          <w:color w:val="000000"/>
          <w:lang w:val="en-GB" w:eastAsia="cs-CZ"/>
        </w:rPr>
        <w:t xml:space="preserve"> the other paintings with a motif of children</w:t>
      </w:r>
      <w:r>
        <w:rPr>
          <w:rFonts w:ascii="Garamond" w:eastAsia="Times New Roman" w:hAnsi="Garamond" w:cs="Arial"/>
          <w:color w:val="000000"/>
          <w:lang w:val="en-US" w:eastAsia="cs-CZ"/>
        </w:rPr>
        <w:t>’s building blocks.</w:t>
      </w:r>
      <w:r w:rsidR="00F7248E" w:rsidRPr="007A596B">
        <w:rPr>
          <w:rFonts w:ascii="Garamond" w:eastAsia="Times New Roman" w:hAnsi="Garamond" w:cs="Arial"/>
          <w:color w:val="000000"/>
          <w:lang w:val="en-GB" w:eastAsia="cs-CZ"/>
        </w:rPr>
        <w:t xml:space="preserve"> </w:t>
      </w:r>
    </w:p>
    <w:p w14:paraId="5B639521" w14:textId="7B8E6ACB" w:rsidR="00E06669" w:rsidRPr="007A596B" w:rsidRDefault="001640F6" w:rsidP="00E06669">
      <w:pPr>
        <w:pStyle w:val="Prosttext"/>
        <w:shd w:val="clear" w:color="auto" w:fill="FFFFFF"/>
        <w:spacing w:before="0" w:beforeAutospacing="0" w:after="0" w:afterAutospacing="0"/>
        <w:rPr>
          <w:rFonts w:ascii="Garamond" w:hAnsi="Garamond" w:cs="Arial"/>
          <w:b/>
          <w:color w:val="000000"/>
          <w:sz w:val="22"/>
          <w:szCs w:val="22"/>
          <w:lang w:val="en-GB"/>
        </w:rPr>
      </w:pPr>
      <w:r w:rsidRPr="007A596B">
        <w:rPr>
          <w:rFonts w:ascii="Garamond" w:hAnsi="Garamond" w:cs="Arial"/>
          <w:b/>
          <w:color w:val="000000"/>
          <w:sz w:val="22"/>
          <w:szCs w:val="22"/>
          <w:lang w:val="en-GB"/>
        </w:rPr>
        <w:t>Guided tours with the artist</w:t>
      </w:r>
      <w:r w:rsidR="00E06669" w:rsidRPr="007A596B">
        <w:rPr>
          <w:rFonts w:ascii="Garamond" w:hAnsi="Garamond" w:cs="Arial"/>
          <w:b/>
          <w:color w:val="000000"/>
          <w:sz w:val="22"/>
          <w:szCs w:val="22"/>
          <w:lang w:val="en-GB"/>
        </w:rPr>
        <w:t>:</w:t>
      </w:r>
    </w:p>
    <w:p w14:paraId="79B88995" w14:textId="77777777" w:rsidR="008B268C" w:rsidRPr="007A596B" w:rsidRDefault="008B268C" w:rsidP="00E06669">
      <w:pPr>
        <w:pStyle w:val="Prosttext"/>
        <w:shd w:val="clear" w:color="auto" w:fill="FFFFFF"/>
        <w:spacing w:before="0" w:beforeAutospacing="0" w:after="0" w:afterAutospacing="0"/>
        <w:rPr>
          <w:rFonts w:ascii="Garamond" w:hAnsi="Garamond" w:cs="Arial"/>
          <w:color w:val="000000"/>
          <w:sz w:val="22"/>
          <w:szCs w:val="22"/>
          <w:lang w:val="en-GB"/>
        </w:rPr>
      </w:pPr>
    </w:p>
    <w:p w14:paraId="165D02B6" w14:textId="1C1DDFAC" w:rsidR="00E06669" w:rsidRPr="007A596B" w:rsidRDefault="002E3642" w:rsidP="00E06669">
      <w:pPr>
        <w:pStyle w:val="Prosttext"/>
        <w:shd w:val="clear" w:color="auto" w:fill="FFFFFF"/>
        <w:spacing w:before="0" w:beforeAutospacing="0" w:after="0" w:afterAutospacing="0"/>
        <w:rPr>
          <w:rFonts w:ascii="Garamond" w:hAnsi="Garamond" w:cs="Arial"/>
          <w:b/>
          <w:color w:val="000000"/>
          <w:sz w:val="22"/>
          <w:szCs w:val="22"/>
          <w:lang w:val="en-GB"/>
        </w:rPr>
      </w:pPr>
      <w:r>
        <w:rPr>
          <w:rFonts w:ascii="Garamond" w:hAnsi="Garamond" w:cs="Arial"/>
          <w:b/>
          <w:color w:val="000000"/>
          <w:sz w:val="22"/>
          <w:szCs w:val="22"/>
          <w:lang w:val="en-GB"/>
        </w:rPr>
        <w:t>Tuesday,</w:t>
      </w:r>
      <w:r w:rsidR="00E06669" w:rsidRPr="007A596B">
        <w:rPr>
          <w:rFonts w:ascii="Garamond" w:hAnsi="Garamond" w:cs="Arial"/>
          <w:b/>
          <w:color w:val="000000"/>
          <w:sz w:val="22"/>
          <w:szCs w:val="22"/>
          <w:lang w:val="en-GB"/>
        </w:rPr>
        <w:t xml:space="preserve"> 22</w:t>
      </w:r>
      <w:r>
        <w:rPr>
          <w:rFonts w:ascii="Garamond" w:hAnsi="Garamond" w:cs="Arial"/>
          <w:b/>
          <w:color w:val="000000"/>
          <w:sz w:val="22"/>
          <w:szCs w:val="22"/>
          <w:lang w:val="en-GB"/>
        </w:rPr>
        <w:t xml:space="preserve"> May </w:t>
      </w:r>
      <w:r w:rsidRPr="002E3642">
        <w:rPr>
          <w:rFonts w:ascii="Garamond" w:hAnsi="Garamond" w:cs="Arial"/>
          <w:color w:val="000000"/>
          <w:sz w:val="22"/>
          <w:szCs w:val="22"/>
          <w:lang w:val="en-GB"/>
        </w:rPr>
        <w:t>from</w:t>
      </w:r>
      <w:r>
        <w:rPr>
          <w:rFonts w:ascii="Garamond" w:hAnsi="Garamond" w:cs="Arial"/>
          <w:b/>
          <w:color w:val="000000"/>
          <w:sz w:val="22"/>
          <w:szCs w:val="22"/>
          <w:lang w:val="en-GB"/>
        </w:rPr>
        <w:t xml:space="preserve"> 6 pm</w:t>
      </w:r>
    </w:p>
    <w:p w14:paraId="093DACEE" w14:textId="19D511B2" w:rsidR="00E06669" w:rsidRPr="007A596B" w:rsidRDefault="002E3642" w:rsidP="00E06669">
      <w:pPr>
        <w:pStyle w:val="Prosttext"/>
        <w:shd w:val="clear" w:color="auto" w:fill="FFFFFF"/>
        <w:spacing w:before="0" w:beforeAutospacing="0" w:after="0" w:afterAutospacing="0"/>
        <w:rPr>
          <w:rFonts w:ascii="Garamond" w:hAnsi="Garamond" w:cs="Arial"/>
          <w:b/>
          <w:color w:val="000000"/>
          <w:sz w:val="22"/>
          <w:szCs w:val="22"/>
          <w:lang w:val="en-GB"/>
        </w:rPr>
      </w:pPr>
      <w:r>
        <w:rPr>
          <w:rFonts w:ascii="Garamond" w:hAnsi="Garamond" w:cs="Arial"/>
          <w:b/>
          <w:color w:val="000000"/>
          <w:sz w:val="22"/>
          <w:szCs w:val="22"/>
          <w:lang w:val="en-GB"/>
        </w:rPr>
        <w:t xml:space="preserve">Tuesday, 19 June </w:t>
      </w:r>
      <w:r>
        <w:rPr>
          <w:rFonts w:ascii="Garamond" w:hAnsi="Garamond" w:cs="Arial"/>
          <w:color w:val="000000"/>
          <w:sz w:val="22"/>
          <w:szCs w:val="22"/>
          <w:lang w:val="en-GB"/>
        </w:rPr>
        <w:t>from</w:t>
      </w:r>
      <w:r w:rsidR="00E06669" w:rsidRPr="007A596B">
        <w:rPr>
          <w:rFonts w:ascii="Garamond" w:hAnsi="Garamond" w:cs="Arial"/>
          <w:b/>
          <w:color w:val="000000"/>
          <w:sz w:val="22"/>
          <w:szCs w:val="22"/>
          <w:lang w:val="en-GB"/>
        </w:rPr>
        <w:t xml:space="preserve"> </w:t>
      </w:r>
      <w:r>
        <w:rPr>
          <w:rFonts w:ascii="Garamond" w:hAnsi="Garamond" w:cs="Arial"/>
          <w:b/>
          <w:color w:val="000000"/>
          <w:sz w:val="22"/>
          <w:szCs w:val="22"/>
          <w:lang w:val="en-GB"/>
        </w:rPr>
        <w:t>6 pm</w:t>
      </w:r>
    </w:p>
    <w:p w14:paraId="4497907C" w14:textId="0CC55AC5" w:rsidR="008B268C" w:rsidRPr="007A596B" w:rsidRDefault="002E3642" w:rsidP="008B268C">
      <w:pPr>
        <w:spacing w:after="0"/>
        <w:jc w:val="both"/>
        <w:rPr>
          <w:rFonts w:ascii="Garamond" w:hAnsi="Garamond" w:cs="Times New Roman"/>
          <w:lang w:val="en-GB"/>
        </w:rPr>
      </w:pPr>
      <w:r>
        <w:rPr>
          <w:rFonts w:ascii="Garamond" w:hAnsi="Garamond" w:cs="Times New Roman"/>
          <w:lang w:val="en-GB"/>
        </w:rPr>
        <w:t xml:space="preserve">Please confirm your participation by sending an email to: </w:t>
      </w:r>
      <w:hyperlink r:id="rId9" w:history="1">
        <w:r w:rsidR="008B268C" w:rsidRPr="007A596B">
          <w:rPr>
            <w:rStyle w:val="Hypertextovodkaz"/>
            <w:rFonts w:ascii="Garamond" w:hAnsi="Garamond" w:cs="Times New Roman"/>
            <w:lang w:val="en-GB"/>
          </w:rPr>
          <w:t>galerie@zdeneksklenar.cz</w:t>
        </w:r>
      </w:hyperlink>
      <w:r w:rsidR="008B268C" w:rsidRPr="007A596B">
        <w:rPr>
          <w:rFonts w:ascii="Garamond" w:hAnsi="Garamond" w:cs="Times New Roman"/>
          <w:lang w:val="en-GB"/>
        </w:rPr>
        <w:t xml:space="preserve"> </w:t>
      </w:r>
    </w:p>
    <w:p w14:paraId="1E1FCB67" w14:textId="5960BEB5" w:rsidR="00E06669" w:rsidRPr="007A596B" w:rsidRDefault="00E06669" w:rsidP="00E06669">
      <w:pPr>
        <w:pStyle w:val="Prosttext"/>
        <w:shd w:val="clear" w:color="auto" w:fill="FFFFFF"/>
        <w:spacing w:before="0" w:beforeAutospacing="0" w:after="0" w:afterAutospacing="0"/>
        <w:rPr>
          <w:rFonts w:ascii="Garamond" w:hAnsi="Garamond" w:cs="Arial"/>
          <w:color w:val="000000"/>
          <w:sz w:val="22"/>
          <w:szCs w:val="22"/>
          <w:lang w:val="en-GB"/>
        </w:rPr>
      </w:pPr>
    </w:p>
    <w:p w14:paraId="6F811984" w14:textId="3E1CD964" w:rsidR="00813259" w:rsidRPr="007A596B" w:rsidRDefault="00CF6A0A" w:rsidP="00813259">
      <w:pPr>
        <w:pStyle w:val="Prosttext"/>
        <w:shd w:val="clear" w:color="auto" w:fill="FFFFFF"/>
        <w:spacing w:before="0" w:beforeAutospacing="0" w:after="0" w:afterAutospacing="0"/>
        <w:rPr>
          <w:rFonts w:ascii="Garamond" w:hAnsi="Garamond" w:cs="Arial"/>
          <w:color w:val="000000"/>
          <w:sz w:val="22"/>
          <w:szCs w:val="22"/>
          <w:lang w:val="en-GB"/>
        </w:rPr>
      </w:pPr>
      <w:hyperlink r:id="rId10" w:history="1">
        <w:r w:rsidR="00813259" w:rsidRPr="00813259">
          <w:rPr>
            <w:rStyle w:val="Hypertextovodkaz"/>
            <w:rFonts w:ascii="Garamond" w:hAnsi="Garamond" w:cs="Arial"/>
            <w:sz w:val="22"/>
            <w:szCs w:val="22"/>
            <w:lang w:val="en-GB"/>
          </w:rPr>
          <w:t>Click here to download print quality photographs.</w:t>
        </w:r>
      </w:hyperlink>
    </w:p>
    <w:p w14:paraId="54639163" w14:textId="4A24FB49" w:rsidR="00EF1EE5" w:rsidRPr="007A596B" w:rsidRDefault="00EF1EE5" w:rsidP="00E06669">
      <w:pPr>
        <w:pStyle w:val="Prosttext"/>
        <w:shd w:val="clear" w:color="auto" w:fill="FFFFFF"/>
        <w:spacing w:before="0" w:beforeAutospacing="0" w:after="0" w:afterAutospacing="0"/>
        <w:rPr>
          <w:rFonts w:ascii="Garamond" w:hAnsi="Garamond" w:cs="Arial"/>
          <w:color w:val="000000"/>
          <w:sz w:val="22"/>
          <w:szCs w:val="22"/>
          <w:lang w:val="en-GB"/>
        </w:rPr>
      </w:pPr>
    </w:p>
    <w:p w14:paraId="5B372E15" w14:textId="77777777" w:rsidR="00CF6A0A" w:rsidRDefault="00CF6A0A" w:rsidP="00E06669">
      <w:pPr>
        <w:pStyle w:val="Prosttext"/>
        <w:shd w:val="clear" w:color="auto" w:fill="FFFFFF"/>
        <w:spacing w:before="0" w:beforeAutospacing="0" w:after="0" w:afterAutospacing="0"/>
        <w:rPr>
          <w:rFonts w:ascii="Garamond" w:hAnsi="Garamond" w:cs="Arial"/>
          <w:color w:val="000000"/>
          <w:sz w:val="22"/>
          <w:szCs w:val="22"/>
          <w:lang w:val="en-GB"/>
        </w:rPr>
      </w:pPr>
    </w:p>
    <w:p w14:paraId="39709B86" w14:textId="527B31ED" w:rsidR="00E06669" w:rsidRPr="007A596B" w:rsidRDefault="002E3642" w:rsidP="00E06669">
      <w:pPr>
        <w:pStyle w:val="Prosttext"/>
        <w:shd w:val="clear" w:color="auto" w:fill="FFFFFF"/>
        <w:spacing w:before="0" w:beforeAutospacing="0" w:after="0" w:afterAutospacing="0"/>
        <w:rPr>
          <w:rFonts w:ascii="Garamond" w:hAnsi="Garamond" w:cs="Arial"/>
          <w:color w:val="000000"/>
          <w:sz w:val="22"/>
          <w:szCs w:val="22"/>
          <w:lang w:val="en-GB"/>
        </w:rPr>
      </w:pPr>
      <w:r>
        <w:rPr>
          <w:rFonts w:ascii="Garamond" w:hAnsi="Garamond" w:cs="Arial"/>
          <w:color w:val="000000"/>
          <w:sz w:val="22"/>
          <w:szCs w:val="22"/>
          <w:lang w:val="en-GB"/>
        </w:rPr>
        <w:t xml:space="preserve">A series of posters, numbered 1/100 to 100/100 and signed by </w:t>
      </w:r>
      <w:r w:rsidR="00881D0E" w:rsidRPr="007A596B">
        <w:rPr>
          <w:rFonts w:ascii="Garamond" w:hAnsi="Garamond" w:cs="Arial"/>
          <w:color w:val="000000"/>
          <w:sz w:val="22"/>
          <w:szCs w:val="22"/>
          <w:lang w:val="en-GB"/>
        </w:rPr>
        <w:t>David</w:t>
      </w:r>
      <w:r w:rsidR="00E06669" w:rsidRPr="007A596B">
        <w:rPr>
          <w:rFonts w:ascii="Garamond" w:hAnsi="Garamond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E06669" w:rsidRPr="007A596B">
        <w:rPr>
          <w:rFonts w:ascii="Garamond" w:hAnsi="Garamond" w:cs="Arial"/>
          <w:color w:val="000000"/>
          <w:sz w:val="22"/>
          <w:szCs w:val="22"/>
          <w:lang w:val="en-GB"/>
        </w:rPr>
        <w:t>Hanvald</w:t>
      </w:r>
      <w:proofErr w:type="spellEnd"/>
      <w:r>
        <w:rPr>
          <w:rFonts w:ascii="Garamond" w:hAnsi="Garamond" w:cs="Arial"/>
          <w:color w:val="000000"/>
          <w:sz w:val="22"/>
          <w:szCs w:val="22"/>
          <w:lang w:val="en-GB"/>
        </w:rPr>
        <w:t xml:space="preserve"> and </w:t>
      </w:r>
      <w:proofErr w:type="spellStart"/>
      <w:r>
        <w:rPr>
          <w:rFonts w:ascii="Garamond" w:hAnsi="Garamond" w:cs="Arial"/>
          <w:color w:val="000000"/>
          <w:sz w:val="22"/>
          <w:szCs w:val="22"/>
          <w:lang w:val="en-GB"/>
        </w:rPr>
        <w:t>Zdeněk</w:t>
      </w:r>
      <w:proofErr w:type="spellEnd"/>
      <w:r>
        <w:rPr>
          <w:rFonts w:ascii="Garamond" w:hAnsi="Garamond" w:cs="Arial"/>
          <w:color w:val="000000"/>
          <w:sz w:val="22"/>
          <w:szCs w:val="22"/>
          <w:lang w:val="en-GB"/>
        </w:rPr>
        <w:t xml:space="preserve"> Z</w:t>
      </w:r>
      <w:r w:rsidR="00E06669" w:rsidRPr="007A596B">
        <w:rPr>
          <w:rFonts w:ascii="Garamond" w:hAnsi="Garamond" w:cs="Arial"/>
          <w:color w:val="000000"/>
          <w:sz w:val="22"/>
          <w:szCs w:val="22"/>
          <w:lang w:val="en-GB"/>
        </w:rPr>
        <w:t>iegler</w:t>
      </w:r>
      <w:r>
        <w:rPr>
          <w:rFonts w:ascii="Garamond" w:hAnsi="Garamond" w:cs="Arial"/>
          <w:color w:val="000000"/>
          <w:sz w:val="22"/>
          <w:szCs w:val="22"/>
          <w:lang w:val="en-GB"/>
        </w:rPr>
        <w:t>, has been produced to accompany the exhibition.</w:t>
      </w:r>
    </w:p>
    <w:p w14:paraId="300B35F4" w14:textId="77777777" w:rsidR="00E06669" w:rsidRPr="007A596B" w:rsidRDefault="00E06669" w:rsidP="00E06669">
      <w:pPr>
        <w:pStyle w:val="Prosttext"/>
        <w:shd w:val="clear" w:color="auto" w:fill="FFFFFF"/>
        <w:spacing w:before="0" w:beforeAutospacing="0" w:after="0" w:afterAutospacing="0"/>
        <w:rPr>
          <w:rFonts w:ascii="Garamond" w:hAnsi="Garamond" w:cs="Arial"/>
          <w:color w:val="000000"/>
          <w:sz w:val="22"/>
          <w:szCs w:val="22"/>
          <w:lang w:val="en-GB"/>
        </w:rPr>
      </w:pPr>
      <w:r w:rsidRPr="007A596B">
        <w:rPr>
          <w:rFonts w:ascii="Garamond" w:hAnsi="Garamond" w:cs="Arial"/>
          <w:color w:val="000000"/>
          <w:sz w:val="22"/>
          <w:szCs w:val="22"/>
          <w:lang w:val="en-GB"/>
        </w:rPr>
        <w:t> </w:t>
      </w:r>
    </w:p>
    <w:p w14:paraId="6C7B38D4" w14:textId="489D59CB" w:rsidR="00861479" w:rsidRPr="007A596B" w:rsidRDefault="00861479" w:rsidP="00521F4F">
      <w:pPr>
        <w:spacing w:after="0"/>
        <w:jc w:val="both"/>
        <w:rPr>
          <w:rFonts w:ascii="Garamond" w:eastAsia="Times New Roman" w:hAnsi="Garamond" w:cs="Times New Roman"/>
          <w:color w:val="000000" w:themeColor="text1"/>
          <w:lang w:val="en-GB"/>
        </w:rPr>
      </w:pPr>
    </w:p>
    <w:p w14:paraId="52709C72" w14:textId="68C086B2" w:rsidR="00521F4F" w:rsidRPr="007A596B" w:rsidRDefault="002E3642" w:rsidP="00521F4F">
      <w:pPr>
        <w:spacing w:after="0"/>
        <w:jc w:val="both"/>
        <w:rPr>
          <w:rFonts w:ascii="Garamond" w:eastAsia="Times New Roman" w:hAnsi="Garamond" w:cs="Times New Roman"/>
          <w:b/>
          <w:color w:val="980000"/>
          <w:lang w:val="en-GB"/>
        </w:rPr>
      </w:pPr>
      <w:r>
        <w:rPr>
          <w:rFonts w:ascii="Garamond" w:eastAsia="Times New Roman" w:hAnsi="Garamond" w:cs="Times New Roman"/>
          <w:color w:val="000000" w:themeColor="text1"/>
          <w:lang w:val="en-GB"/>
        </w:rPr>
        <w:t xml:space="preserve">For more information about the exhibition, please contact </w:t>
      </w:r>
      <w:r w:rsidR="00521F4F" w:rsidRPr="007A596B">
        <w:rPr>
          <w:rFonts w:ascii="Garamond" w:eastAsia="Times New Roman" w:hAnsi="Garamond" w:cs="Times New Roman"/>
          <w:color w:val="000000" w:themeColor="text1"/>
          <w:lang w:val="en-GB"/>
        </w:rPr>
        <w:t>Galeri</w:t>
      </w:r>
      <w:r>
        <w:rPr>
          <w:rFonts w:ascii="Garamond" w:eastAsia="Times New Roman" w:hAnsi="Garamond" w:cs="Times New Roman"/>
          <w:color w:val="000000" w:themeColor="text1"/>
          <w:lang w:val="en-GB"/>
        </w:rPr>
        <w:t>e</w:t>
      </w:r>
      <w:r w:rsidR="00521F4F" w:rsidRPr="007A596B">
        <w:rPr>
          <w:rFonts w:ascii="Garamond" w:eastAsia="Times New Roman" w:hAnsi="Garamond" w:cs="Times New Roman"/>
          <w:color w:val="000000" w:themeColor="text1"/>
          <w:lang w:val="en-GB"/>
        </w:rPr>
        <w:t xml:space="preserve"> Zdeněk Sklenář</w:t>
      </w:r>
      <w:r w:rsidR="00521F4F" w:rsidRPr="007A596B">
        <w:rPr>
          <w:rFonts w:ascii="Garamond" w:eastAsia="Times New Roman" w:hAnsi="Garamond" w:cs="Times New Roman"/>
          <w:b/>
          <w:color w:val="000000" w:themeColor="text1"/>
          <w:lang w:val="en-GB"/>
        </w:rPr>
        <w:t>:</w:t>
      </w:r>
    </w:p>
    <w:p w14:paraId="452EA418" w14:textId="77777777" w:rsidR="00521F4F" w:rsidRPr="007A596B" w:rsidRDefault="00CF6A0A" w:rsidP="00521F4F">
      <w:pPr>
        <w:tabs>
          <w:tab w:val="center" w:pos="4536"/>
          <w:tab w:val="right" w:pos="9072"/>
        </w:tabs>
        <w:spacing w:after="0" w:line="240" w:lineRule="auto"/>
        <w:rPr>
          <w:rFonts w:ascii="Garamond" w:eastAsia="Garamond" w:hAnsi="Garamond" w:cs="Garamond"/>
          <w:color w:val="000000"/>
          <w:lang w:val="en-GB"/>
        </w:rPr>
      </w:pPr>
      <w:hyperlink r:id="rId11" w:history="1">
        <w:r w:rsidR="00521F4F" w:rsidRPr="007A596B">
          <w:rPr>
            <w:rStyle w:val="Hypertextovodkaz"/>
            <w:rFonts w:ascii="Garamond" w:eastAsia="Garamond" w:hAnsi="Garamond" w:cs="Garamond"/>
            <w:lang w:val="en-GB"/>
          </w:rPr>
          <w:t>press@zdeneksklenar.cz</w:t>
        </w:r>
      </w:hyperlink>
      <w:r w:rsidR="00521F4F" w:rsidRPr="007A596B">
        <w:rPr>
          <w:rFonts w:ascii="Garamond" w:eastAsia="Garamond" w:hAnsi="Garamond" w:cs="Garamond"/>
          <w:lang w:val="en-GB"/>
        </w:rPr>
        <w:t xml:space="preserve"> </w:t>
      </w:r>
    </w:p>
    <w:p w14:paraId="295A0F07" w14:textId="3386E736" w:rsidR="00521F4F" w:rsidRPr="007A596B" w:rsidRDefault="00521F4F" w:rsidP="00521F4F">
      <w:pPr>
        <w:tabs>
          <w:tab w:val="center" w:pos="4536"/>
          <w:tab w:val="right" w:pos="9072"/>
        </w:tabs>
        <w:spacing w:after="0" w:line="240" w:lineRule="auto"/>
        <w:rPr>
          <w:rFonts w:ascii="Garamond" w:eastAsia="Garamond" w:hAnsi="Garamond" w:cs="Garamond"/>
          <w:lang w:val="en-GB"/>
        </w:rPr>
      </w:pPr>
      <w:r w:rsidRPr="007A596B">
        <w:rPr>
          <w:rStyle w:val="desc"/>
          <w:rFonts w:ascii="Garamond" w:hAnsi="Garamond"/>
          <w:lang w:val="en-GB"/>
        </w:rPr>
        <w:t>+420</w:t>
      </w:r>
      <w:r w:rsidR="00EF1EE5" w:rsidRPr="007A596B">
        <w:rPr>
          <w:rStyle w:val="desc"/>
          <w:rFonts w:ascii="Garamond" w:hAnsi="Garamond"/>
          <w:lang w:val="en-GB"/>
        </w:rPr>
        <w:t> 720 435 754</w:t>
      </w:r>
    </w:p>
    <w:p w14:paraId="7EFF3F01" w14:textId="77777777" w:rsidR="00521F4F" w:rsidRPr="007A596B" w:rsidRDefault="00CF6A0A" w:rsidP="00521F4F">
      <w:pPr>
        <w:shd w:val="clear" w:color="auto" w:fill="FFFFFF"/>
        <w:spacing w:after="0"/>
        <w:rPr>
          <w:rFonts w:ascii="Garamond" w:eastAsia="Calibri" w:hAnsi="Garamond" w:cs="Calibri"/>
          <w:lang w:val="en-GB"/>
        </w:rPr>
      </w:pPr>
      <w:hyperlink r:id="rId12" w:tgtFrame="_blank" w:tooltip="www.zdeneksklenar.cz" w:history="1">
        <w:r w:rsidR="00521F4F" w:rsidRPr="007A596B">
          <w:rPr>
            <w:rStyle w:val="Hypertextovodkaz"/>
            <w:rFonts w:ascii="Garamond" w:hAnsi="Garamond"/>
            <w:lang w:val="en-GB"/>
          </w:rPr>
          <w:t>www.zdeneksklenar.cz</w:t>
        </w:r>
      </w:hyperlink>
    </w:p>
    <w:p w14:paraId="212103CC" w14:textId="77777777" w:rsidR="00521F4F" w:rsidRPr="007A596B" w:rsidRDefault="00CF6A0A" w:rsidP="00521F4F">
      <w:pPr>
        <w:shd w:val="clear" w:color="auto" w:fill="FFFFFF"/>
        <w:spacing w:after="0"/>
        <w:rPr>
          <w:rFonts w:ascii="Garamond" w:hAnsi="Garamond"/>
          <w:lang w:val="en-GB"/>
        </w:rPr>
      </w:pPr>
      <w:hyperlink r:id="rId13" w:tgtFrame="_blank" w:history="1">
        <w:r w:rsidR="00521F4F" w:rsidRPr="007A596B">
          <w:rPr>
            <w:rStyle w:val="Hypertextovodkaz"/>
            <w:rFonts w:ascii="Garamond" w:hAnsi="Garamond"/>
            <w:lang w:val="en-GB"/>
          </w:rPr>
          <w:t>www.instagram.com/galerie_zdenek_sklenar/</w:t>
        </w:r>
      </w:hyperlink>
    </w:p>
    <w:p w14:paraId="0A9B7B76" w14:textId="77777777" w:rsidR="00521F4F" w:rsidRPr="007A596B" w:rsidRDefault="00521F4F" w:rsidP="00521F4F">
      <w:pPr>
        <w:spacing w:after="0"/>
        <w:jc w:val="both"/>
        <w:rPr>
          <w:rFonts w:ascii="Garamond" w:hAnsi="Garamond" w:cs="Times New Roman"/>
          <w:lang w:val="en-GB"/>
        </w:rPr>
      </w:pPr>
    </w:p>
    <w:p w14:paraId="4FB68153" w14:textId="7641187E" w:rsidR="00521F4F" w:rsidRPr="007A596B" w:rsidRDefault="00B359B5" w:rsidP="00521F4F">
      <w:pPr>
        <w:spacing w:after="0"/>
        <w:jc w:val="both"/>
        <w:rPr>
          <w:rFonts w:ascii="Garamond" w:hAnsi="Garamond" w:cs="Times New Roman"/>
          <w:b/>
          <w:u w:val="single"/>
          <w:lang w:val="en-GB"/>
        </w:rPr>
      </w:pPr>
      <w:r w:rsidRPr="007A596B">
        <w:rPr>
          <w:rFonts w:ascii="Garamond" w:hAnsi="Garamond" w:cs="Times New Roman"/>
          <w:b/>
          <w:u w:val="single"/>
          <w:lang w:val="en-GB"/>
        </w:rPr>
        <w:t xml:space="preserve">VÁCLAV BOŠTÍK </w:t>
      </w:r>
      <w:r w:rsidR="00521F4F" w:rsidRPr="007A596B">
        <w:rPr>
          <w:rFonts w:ascii="Garamond" w:hAnsi="Garamond" w:cs="Times New Roman"/>
          <w:b/>
          <w:u w:val="single"/>
          <w:lang w:val="en-GB"/>
        </w:rPr>
        <w:t xml:space="preserve">/ ALTRO </w:t>
      </w:r>
      <w:r w:rsidR="002E3642">
        <w:rPr>
          <w:rFonts w:ascii="Garamond" w:hAnsi="Garamond" w:cs="Times New Roman"/>
          <w:b/>
          <w:u w:val="single"/>
          <w:lang w:val="en-GB"/>
        </w:rPr>
        <w:t>ROME ‘</w:t>
      </w:r>
      <w:r w:rsidR="00521F4F" w:rsidRPr="007A596B">
        <w:rPr>
          <w:rFonts w:ascii="Garamond" w:hAnsi="Garamond" w:cs="Times New Roman"/>
          <w:b/>
          <w:u w:val="single"/>
          <w:lang w:val="en-GB"/>
        </w:rPr>
        <w:t>77 / 59+1</w:t>
      </w:r>
    </w:p>
    <w:p w14:paraId="278C3288" w14:textId="77D89899" w:rsidR="00521F4F" w:rsidRPr="007A596B" w:rsidRDefault="00B359B5" w:rsidP="00521F4F">
      <w:pPr>
        <w:spacing w:after="0"/>
        <w:jc w:val="both"/>
        <w:rPr>
          <w:rFonts w:ascii="Garamond" w:hAnsi="Garamond" w:cs="Times New Roman"/>
          <w:lang w:val="en-GB"/>
        </w:rPr>
      </w:pPr>
      <w:r w:rsidRPr="007A596B">
        <w:rPr>
          <w:rFonts w:ascii="Garamond" w:hAnsi="Garamond" w:cs="Times New Roman"/>
          <w:lang w:val="en-GB"/>
        </w:rPr>
        <w:t>22</w:t>
      </w:r>
      <w:r w:rsidR="002E3642">
        <w:rPr>
          <w:rFonts w:ascii="Garamond" w:hAnsi="Garamond" w:cs="Times New Roman"/>
          <w:lang w:val="en-GB"/>
        </w:rPr>
        <w:t xml:space="preserve"> March to </w:t>
      </w:r>
      <w:r w:rsidR="005C48E6" w:rsidRPr="007A596B">
        <w:rPr>
          <w:rFonts w:ascii="Garamond" w:hAnsi="Garamond" w:cs="Times New Roman"/>
          <w:lang w:val="en-GB"/>
        </w:rPr>
        <w:t>27</w:t>
      </w:r>
      <w:r w:rsidR="002E3642">
        <w:rPr>
          <w:rFonts w:ascii="Garamond" w:hAnsi="Garamond" w:cs="Times New Roman"/>
          <w:lang w:val="en-GB"/>
        </w:rPr>
        <w:t xml:space="preserve"> May </w:t>
      </w:r>
      <w:r w:rsidR="00521F4F" w:rsidRPr="007A596B">
        <w:rPr>
          <w:rFonts w:ascii="Garamond" w:hAnsi="Garamond" w:cs="Times New Roman"/>
          <w:lang w:val="en-GB"/>
        </w:rPr>
        <w:t xml:space="preserve">5. 2018 </w:t>
      </w:r>
    </w:p>
    <w:p w14:paraId="487B5C07" w14:textId="7291C17A" w:rsidR="00521F4F" w:rsidRPr="007A596B" w:rsidRDefault="00521F4F" w:rsidP="00521F4F">
      <w:pPr>
        <w:spacing w:after="0"/>
        <w:jc w:val="both"/>
        <w:rPr>
          <w:rFonts w:ascii="Garamond" w:hAnsi="Garamond" w:cs="Times New Roman"/>
          <w:lang w:val="en-GB"/>
        </w:rPr>
      </w:pPr>
      <w:proofErr w:type="spellStart"/>
      <w:r w:rsidRPr="007A596B">
        <w:rPr>
          <w:rFonts w:ascii="Garamond" w:hAnsi="Garamond" w:cs="Times New Roman"/>
          <w:lang w:val="en-GB"/>
        </w:rPr>
        <w:t>Mikulandská</w:t>
      </w:r>
      <w:proofErr w:type="spellEnd"/>
      <w:r w:rsidRPr="007A596B">
        <w:rPr>
          <w:rFonts w:ascii="Garamond" w:hAnsi="Garamond" w:cs="Times New Roman"/>
          <w:lang w:val="en-GB"/>
        </w:rPr>
        <w:t xml:space="preserve"> 7, Pra</w:t>
      </w:r>
      <w:r w:rsidR="002E3642">
        <w:rPr>
          <w:rFonts w:ascii="Garamond" w:hAnsi="Garamond" w:cs="Times New Roman"/>
          <w:lang w:val="en-GB"/>
        </w:rPr>
        <w:t>gue</w:t>
      </w:r>
      <w:r w:rsidRPr="007A596B">
        <w:rPr>
          <w:rFonts w:ascii="Garamond" w:hAnsi="Garamond" w:cs="Times New Roman"/>
          <w:lang w:val="en-GB"/>
        </w:rPr>
        <w:t xml:space="preserve"> 1</w:t>
      </w:r>
      <w:r w:rsidR="002E3642">
        <w:rPr>
          <w:rFonts w:ascii="Garamond" w:hAnsi="Garamond" w:cs="Times New Roman"/>
          <w:lang w:val="en-GB"/>
        </w:rPr>
        <w:t>, CZ</w:t>
      </w:r>
      <w:r w:rsidRPr="007A596B">
        <w:rPr>
          <w:rFonts w:ascii="Garamond" w:hAnsi="Garamond" w:cs="Times New Roman"/>
          <w:lang w:val="en-GB"/>
        </w:rPr>
        <w:t xml:space="preserve"> </w:t>
      </w:r>
    </w:p>
    <w:p w14:paraId="3F866377" w14:textId="77777777" w:rsidR="00521F4F" w:rsidRPr="007A596B" w:rsidRDefault="00521F4F" w:rsidP="00521F4F">
      <w:pPr>
        <w:spacing w:after="0"/>
        <w:rPr>
          <w:rFonts w:ascii="Garamond" w:eastAsiaTheme="minorEastAsia" w:hAnsi="Garamond" w:cs="Arial"/>
          <w:noProof/>
          <w:lang w:val="en-GB" w:eastAsia="cs-CZ"/>
        </w:rPr>
      </w:pPr>
    </w:p>
    <w:p w14:paraId="21A2ADCA" w14:textId="65AC679F" w:rsidR="00521F4F" w:rsidRPr="007A596B" w:rsidRDefault="00521F4F" w:rsidP="00521F4F">
      <w:pPr>
        <w:spacing w:after="0"/>
        <w:rPr>
          <w:rFonts w:ascii="Garamond" w:eastAsiaTheme="minorEastAsia" w:hAnsi="Garamond" w:cs="Arial"/>
          <w:noProof/>
          <w:lang w:val="en-GB" w:eastAsia="cs-CZ"/>
        </w:rPr>
      </w:pPr>
      <w:r w:rsidRPr="007A596B">
        <w:rPr>
          <w:rFonts w:ascii="Garamond" w:eastAsiaTheme="minorEastAsia" w:hAnsi="Garamond" w:cs="Arial"/>
          <w:noProof/>
          <w:lang w:val="en-GB" w:eastAsia="cs-CZ"/>
        </w:rPr>
        <w:t xml:space="preserve"> </w:t>
      </w:r>
    </w:p>
    <w:p w14:paraId="2210257E" w14:textId="77777777" w:rsidR="00766F95" w:rsidRPr="007A596B" w:rsidRDefault="00766F95" w:rsidP="00521F4F">
      <w:pPr>
        <w:spacing w:after="0"/>
        <w:rPr>
          <w:rFonts w:ascii="Garamond" w:hAnsi="Garamond" w:cs="Times New Roman"/>
          <w:lang w:val="en-GB"/>
        </w:rPr>
      </w:pPr>
      <w:bookmarkStart w:id="0" w:name="_GoBack"/>
      <w:bookmarkEnd w:id="0"/>
    </w:p>
    <w:sectPr w:rsidR="00766F95" w:rsidRPr="007A596B" w:rsidSect="00A06FC2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B0A59" w14:textId="77777777" w:rsidR="00836A06" w:rsidRDefault="00836A06" w:rsidP="00FC7751">
      <w:pPr>
        <w:spacing w:after="0" w:line="240" w:lineRule="auto"/>
      </w:pPr>
      <w:r>
        <w:separator/>
      </w:r>
    </w:p>
  </w:endnote>
  <w:endnote w:type="continuationSeparator" w:id="0">
    <w:p w14:paraId="432C6E3A" w14:textId="77777777" w:rsidR="00836A06" w:rsidRDefault="00836A06" w:rsidP="00FC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JBaskervilleCE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198C6" w14:textId="77777777" w:rsidR="00AE5FA0" w:rsidRPr="0026519B" w:rsidRDefault="00AE5FA0" w:rsidP="00FC7751">
    <w:pPr>
      <w:pStyle w:val="Zpat"/>
      <w:jc w:val="center"/>
      <w:rPr>
        <w:rFonts w:ascii="Garamond" w:hAnsi="Garamond"/>
      </w:rPr>
    </w:pPr>
    <w:r>
      <w:rPr>
        <w:rFonts w:ascii="Garamond" w:hAnsi="Garamond"/>
      </w:rPr>
      <w:t>press@zdeneksklenar.cz</w:t>
    </w:r>
  </w:p>
  <w:p w14:paraId="1FDECABC" w14:textId="77777777" w:rsidR="00AE5FA0" w:rsidRDefault="00AE5F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ADBCF" w14:textId="77777777" w:rsidR="00836A06" w:rsidRDefault="00836A06" w:rsidP="00FC7751">
      <w:pPr>
        <w:spacing w:after="0" w:line="240" w:lineRule="auto"/>
      </w:pPr>
      <w:r>
        <w:separator/>
      </w:r>
    </w:p>
  </w:footnote>
  <w:footnote w:type="continuationSeparator" w:id="0">
    <w:p w14:paraId="4542B62D" w14:textId="77777777" w:rsidR="00836A06" w:rsidRDefault="00836A06" w:rsidP="00FC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98268" w14:textId="77777777" w:rsidR="00AE5FA0" w:rsidRDefault="00AE5FA0" w:rsidP="00B359B5">
    <w:pPr>
      <w:pStyle w:val="Zhlav"/>
      <w:jc w:val="center"/>
    </w:pPr>
    <w:r>
      <w:rPr>
        <w:noProof/>
        <w:lang w:eastAsia="cs-CZ"/>
      </w:rPr>
      <w:drawing>
        <wp:inline distT="0" distB="0" distL="0" distR="0" wp14:anchorId="59BA0B86" wp14:editId="51590A5E">
          <wp:extent cx="2152650" cy="200025"/>
          <wp:effectExtent l="0" t="0" r="0" b="9525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ECAB7E" w14:textId="77777777" w:rsidR="00AE5FA0" w:rsidRPr="00B359B5" w:rsidRDefault="00AE5FA0" w:rsidP="00B359B5">
    <w:pPr>
      <w:pStyle w:val="Zhlav"/>
      <w:jc w:val="center"/>
      <w:rPr>
        <w:rFonts w:ascii="Garamond" w:hAnsi="Garamond"/>
        <w:sz w:val="24"/>
        <w:szCs w:val="24"/>
      </w:rPr>
    </w:pPr>
  </w:p>
  <w:p w14:paraId="437BE733" w14:textId="7E6DEC7F" w:rsidR="00AE5FA0" w:rsidRPr="00B359B5" w:rsidRDefault="00AE5FA0" w:rsidP="00FC7751">
    <w:pPr>
      <w:pStyle w:val="Zhlav"/>
      <w:jc w:val="center"/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 xml:space="preserve">Salvátorská 6, 110 </w:t>
    </w:r>
    <w:proofErr w:type="gramStart"/>
    <w:r w:rsidRPr="00B359B5">
      <w:rPr>
        <w:rFonts w:ascii="Garamond" w:hAnsi="Garamond"/>
        <w:sz w:val="24"/>
        <w:szCs w:val="24"/>
      </w:rPr>
      <w:t xml:space="preserve">00 </w:t>
    </w:r>
    <w:r>
      <w:rPr>
        <w:rFonts w:ascii="Garamond" w:hAnsi="Garamond"/>
        <w:sz w:val="24"/>
        <w:szCs w:val="24"/>
      </w:rPr>
      <w:t xml:space="preserve"> </w:t>
    </w:r>
    <w:r w:rsidRPr="00B359B5">
      <w:rPr>
        <w:rFonts w:ascii="Garamond" w:hAnsi="Garamond"/>
        <w:sz w:val="24"/>
        <w:szCs w:val="24"/>
      </w:rPr>
      <w:t>Praha</w:t>
    </w:r>
    <w:proofErr w:type="gramEnd"/>
    <w:r w:rsidRPr="00B359B5">
      <w:rPr>
        <w:rFonts w:ascii="Garamond" w:hAnsi="Garamond"/>
        <w:sz w:val="24"/>
        <w:szCs w:val="24"/>
      </w:rPr>
      <w:t xml:space="preserve"> 1 – Nové Město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833DD"/>
    <w:multiLevelType w:val="hybridMultilevel"/>
    <w:tmpl w:val="E3CC90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C731B"/>
    <w:multiLevelType w:val="hybridMultilevel"/>
    <w:tmpl w:val="CDEEBE1A"/>
    <w:lvl w:ilvl="0" w:tplc="AA342182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708"/>
    <w:rsid w:val="00066D9F"/>
    <w:rsid w:val="00091679"/>
    <w:rsid w:val="00094C3E"/>
    <w:rsid w:val="00095632"/>
    <w:rsid w:val="000A735F"/>
    <w:rsid w:val="000E3A2E"/>
    <w:rsid w:val="000F162C"/>
    <w:rsid w:val="001102FC"/>
    <w:rsid w:val="00132CA2"/>
    <w:rsid w:val="00154502"/>
    <w:rsid w:val="00156370"/>
    <w:rsid w:val="0015676F"/>
    <w:rsid w:val="001612BE"/>
    <w:rsid w:val="001615FE"/>
    <w:rsid w:val="001640F6"/>
    <w:rsid w:val="00170BC3"/>
    <w:rsid w:val="00185591"/>
    <w:rsid w:val="001976A1"/>
    <w:rsid w:val="001D31E7"/>
    <w:rsid w:val="001F2C84"/>
    <w:rsid w:val="001F7AB5"/>
    <w:rsid w:val="00252A9A"/>
    <w:rsid w:val="00255B13"/>
    <w:rsid w:val="00255B45"/>
    <w:rsid w:val="0027224B"/>
    <w:rsid w:val="00283821"/>
    <w:rsid w:val="00293F52"/>
    <w:rsid w:val="002A3B4F"/>
    <w:rsid w:val="002B2AB4"/>
    <w:rsid w:val="002C1414"/>
    <w:rsid w:val="002C2C17"/>
    <w:rsid w:val="002D0E6B"/>
    <w:rsid w:val="002E3642"/>
    <w:rsid w:val="002E3664"/>
    <w:rsid w:val="00317D94"/>
    <w:rsid w:val="00330FC7"/>
    <w:rsid w:val="00391BD7"/>
    <w:rsid w:val="003B0F19"/>
    <w:rsid w:val="003C01D4"/>
    <w:rsid w:val="003C0EFB"/>
    <w:rsid w:val="003C2C64"/>
    <w:rsid w:val="003D24F0"/>
    <w:rsid w:val="003E2CA4"/>
    <w:rsid w:val="003E3531"/>
    <w:rsid w:val="003F1CE4"/>
    <w:rsid w:val="00406C38"/>
    <w:rsid w:val="0041152D"/>
    <w:rsid w:val="00472D6C"/>
    <w:rsid w:val="004901B9"/>
    <w:rsid w:val="00492924"/>
    <w:rsid w:val="004A0596"/>
    <w:rsid w:val="004E721D"/>
    <w:rsid w:val="004F3089"/>
    <w:rsid w:val="004F483E"/>
    <w:rsid w:val="004F5AD1"/>
    <w:rsid w:val="004F7DF4"/>
    <w:rsid w:val="00506D1A"/>
    <w:rsid w:val="00521F4F"/>
    <w:rsid w:val="00536737"/>
    <w:rsid w:val="00552233"/>
    <w:rsid w:val="005745D2"/>
    <w:rsid w:val="00583C41"/>
    <w:rsid w:val="00583D7E"/>
    <w:rsid w:val="00594934"/>
    <w:rsid w:val="005963CC"/>
    <w:rsid w:val="005C48E6"/>
    <w:rsid w:val="005E1B20"/>
    <w:rsid w:val="005F13A5"/>
    <w:rsid w:val="005F5200"/>
    <w:rsid w:val="006001D7"/>
    <w:rsid w:val="00642947"/>
    <w:rsid w:val="00645316"/>
    <w:rsid w:val="00662B2D"/>
    <w:rsid w:val="00667D1A"/>
    <w:rsid w:val="00667F52"/>
    <w:rsid w:val="00675F1A"/>
    <w:rsid w:val="0068289B"/>
    <w:rsid w:val="006C0CB9"/>
    <w:rsid w:val="006D2E82"/>
    <w:rsid w:val="006F422C"/>
    <w:rsid w:val="0071533E"/>
    <w:rsid w:val="00766F95"/>
    <w:rsid w:val="00776708"/>
    <w:rsid w:val="0078365D"/>
    <w:rsid w:val="00791626"/>
    <w:rsid w:val="007A596B"/>
    <w:rsid w:val="007D5A42"/>
    <w:rsid w:val="00813259"/>
    <w:rsid w:val="00815DC1"/>
    <w:rsid w:val="00823549"/>
    <w:rsid w:val="008262B9"/>
    <w:rsid w:val="00835A27"/>
    <w:rsid w:val="00836A06"/>
    <w:rsid w:val="00847517"/>
    <w:rsid w:val="008475A4"/>
    <w:rsid w:val="00861479"/>
    <w:rsid w:val="00861A92"/>
    <w:rsid w:val="0086593F"/>
    <w:rsid w:val="00875FB3"/>
    <w:rsid w:val="00881D0E"/>
    <w:rsid w:val="008944BC"/>
    <w:rsid w:val="008B268C"/>
    <w:rsid w:val="008F5FF4"/>
    <w:rsid w:val="008F781E"/>
    <w:rsid w:val="00905009"/>
    <w:rsid w:val="00920318"/>
    <w:rsid w:val="0092461B"/>
    <w:rsid w:val="00926E0C"/>
    <w:rsid w:val="0095150A"/>
    <w:rsid w:val="009651BB"/>
    <w:rsid w:val="009807FC"/>
    <w:rsid w:val="00996112"/>
    <w:rsid w:val="009A0BA4"/>
    <w:rsid w:val="009B3742"/>
    <w:rsid w:val="009D7884"/>
    <w:rsid w:val="009E1121"/>
    <w:rsid w:val="009F5AB5"/>
    <w:rsid w:val="00A06FC2"/>
    <w:rsid w:val="00A1709D"/>
    <w:rsid w:val="00A279CB"/>
    <w:rsid w:val="00A51AE6"/>
    <w:rsid w:val="00A93659"/>
    <w:rsid w:val="00AE1A62"/>
    <w:rsid w:val="00AE5FA0"/>
    <w:rsid w:val="00B172A8"/>
    <w:rsid w:val="00B17400"/>
    <w:rsid w:val="00B359B5"/>
    <w:rsid w:val="00B46B41"/>
    <w:rsid w:val="00BB479A"/>
    <w:rsid w:val="00BB4C53"/>
    <w:rsid w:val="00BC4362"/>
    <w:rsid w:val="00BD10EB"/>
    <w:rsid w:val="00BD3D85"/>
    <w:rsid w:val="00BF3E10"/>
    <w:rsid w:val="00BF62F5"/>
    <w:rsid w:val="00BF6644"/>
    <w:rsid w:val="00C00A65"/>
    <w:rsid w:val="00C00C46"/>
    <w:rsid w:val="00C24226"/>
    <w:rsid w:val="00C47312"/>
    <w:rsid w:val="00C51FDC"/>
    <w:rsid w:val="00C62A0A"/>
    <w:rsid w:val="00C62B2D"/>
    <w:rsid w:val="00C91E4D"/>
    <w:rsid w:val="00C94818"/>
    <w:rsid w:val="00C95AAC"/>
    <w:rsid w:val="00CA0275"/>
    <w:rsid w:val="00CA343A"/>
    <w:rsid w:val="00CC377B"/>
    <w:rsid w:val="00CD3507"/>
    <w:rsid w:val="00CF6A0A"/>
    <w:rsid w:val="00D10082"/>
    <w:rsid w:val="00D2028A"/>
    <w:rsid w:val="00D7451E"/>
    <w:rsid w:val="00D864CD"/>
    <w:rsid w:val="00DB7ED4"/>
    <w:rsid w:val="00DD5CB9"/>
    <w:rsid w:val="00DD5D66"/>
    <w:rsid w:val="00DF3E37"/>
    <w:rsid w:val="00E062F8"/>
    <w:rsid w:val="00E06669"/>
    <w:rsid w:val="00E14DB5"/>
    <w:rsid w:val="00E47A43"/>
    <w:rsid w:val="00E5105B"/>
    <w:rsid w:val="00E5177D"/>
    <w:rsid w:val="00E55737"/>
    <w:rsid w:val="00E716A2"/>
    <w:rsid w:val="00EA5EFA"/>
    <w:rsid w:val="00EA6785"/>
    <w:rsid w:val="00EC104C"/>
    <w:rsid w:val="00ED2B87"/>
    <w:rsid w:val="00EF1B62"/>
    <w:rsid w:val="00EF1EE5"/>
    <w:rsid w:val="00EF39DC"/>
    <w:rsid w:val="00F1627C"/>
    <w:rsid w:val="00F22776"/>
    <w:rsid w:val="00F34764"/>
    <w:rsid w:val="00F42590"/>
    <w:rsid w:val="00F517D6"/>
    <w:rsid w:val="00F554AA"/>
    <w:rsid w:val="00F67021"/>
    <w:rsid w:val="00F7248E"/>
    <w:rsid w:val="00FB1C15"/>
    <w:rsid w:val="00FC36D1"/>
    <w:rsid w:val="00FC7751"/>
    <w:rsid w:val="00FD18F5"/>
    <w:rsid w:val="00FD2303"/>
    <w:rsid w:val="00FD4571"/>
    <w:rsid w:val="00FD7593"/>
    <w:rsid w:val="00FD7CFD"/>
    <w:rsid w:val="00FE7731"/>
    <w:rsid w:val="00FE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3EBDFF"/>
  <w15:docId w15:val="{3CE141DD-150B-42FB-95BB-0F3BA7AC5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76708"/>
  </w:style>
  <w:style w:type="paragraph" w:styleId="Nadpis4">
    <w:name w:val="heading 4"/>
    <w:basedOn w:val="Normln"/>
    <w:link w:val="Nadpis4Char"/>
    <w:uiPriority w:val="9"/>
    <w:qFormat/>
    <w:rsid w:val="00BD3D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7767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670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6708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6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670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76708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C7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7751"/>
  </w:style>
  <w:style w:type="paragraph" w:styleId="Zpat">
    <w:name w:val="footer"/>
    <w:basedOn w:val="Normln"/>
    <w:link w:val="ZpatChar"/>
    <w:uiPriority w:val="99"/>
    <w:unhideWhenUsed/>
    <w:rsid w:val="00FC7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7751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391BD7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22"/>
    <w:qFormat/>
    <w:rsid w:val="00B46B41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B4C53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Zdraznn">
    <w:name w:val="Emphasis"/>
    <w:basedOn w:val="Standardnpsmoodstavce"/>
    <w:uiPriority w:val="20"/>
    <w:qFormat/>
    <w:rsid w:val="00BB4C53"/>
    <w:rPr>
      <w:i/>
      <w:i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78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7884"/>
    <w:rPr>
      <w:b/>
      <w:bCs/>
      <w:sz w:val="20"/>
      <w:szCs w:val="20"/>
    </w:rPr>
  </w:style>
  <w:style w:type="character" w:customStyle="1" w:styleId="desc">
    <w:name w:val="desc"/>
    <w:basedOn w:val="Standardnpsmoodstavce"/>
    <w:rsid w:val="00521F4F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472D6C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861479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E06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E0666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2AB4"/>
    <w:rPr>
      <w:color w:val="954F72" w:themeColor="followed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BD3D8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2E36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7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2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4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eneksklenar.cz" TargetMode="External"/><Relationship Id="rId13" Type="http://schemas.openxmlformats.org/officeDocument/2006/relationships/hyperlink" Target="http://www.instagram.com/galerie_zdenek_sklena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deneksklenar.cz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s@zdeneksklenar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dropbox.com/sh/puuu3ji97nfgaqd/AAB7B5zr8A75nE5qFVQI2aIza?dl=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lerie@zdeneksklenar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A9F64-2320-46A0-8374-79ABB40C2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705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Lysacek</dc:creator>
  <cp:lastModifiedBy>Helena Sklenarova</cp:lastModifiedBy>
  <cp:revision>3</cp:revision>
  <cp:lastPrinted>2017-12-06T21:23:00Z</cp:lastPrinted>
  <dcterms:created xsi:type="dcterms:W3CDTF">2018-05-22T16:57:00Z</dcterms:created>
  <dcterms:modified xsi:type="dcterms:W3CDTF">2018-05-23T10:16:00Z</dcterms:modified>
</cp:coreProperties>
</file>